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BBBB" w14:textId="77777777" w:rsidR="00430E79" w:rsidRPr="002A24FE" w:rsidRDefault="00430E79" w:rsidP="00430E79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Kesseb</w:t>
      </w:r>
      <w:proofErr w:type="spellEnd"/>
      <w:r w:rsidRPr="002A24FE">
        <w:rPr>
          <w:sz w:val="20"/>
          <w:szCs w:val="20"/>
          <w:lang w:val="ru-RU"/>
        </w:rPr>
        <w:t>ö</w:t>
      </w:r>
      <w:proofErr w:type="spellStart"/>
      <w:r>
        <w:rPr>
          <w:sz w:val="20"/>
          <w:szCs w:val="20"/>
        </w:rPr>
        <w:t>hmer</w:t>
      </w:r>
      <w:proofErr w:type="spellEnd"/>
      <w:r w:rsidRPr="002A24FE">
        <w:rPr>
          <w:sz w:val="20"/>
          <w:szCs w:val="20"/>
          <w:lang w:val="ru-RU"/>
        </w:rPr>
        <w:t>@</w:t>
      </w:r>
      <w:r>
        <w:rPr>
          <w:sz w:val="20"/>
          <w:szCs w:val="20"/>
        </w:rPr>
        <w:t>Home</w:t>
      </w:r>
      <w:r w:rsidRPr="002A24FE">
        <w:rPr>
          <w:sz w:val="20"/>
          <w:szCs w:val="20"/>
          <w:lang w:val="ru-RU"/>
        </w:rPr>
        <w:t>, 4 - 7 мая 2021 г.</w:t>
      </w:r>
    </w:p>
    <w:p w14:paraId="73BDDD61" w14:textId="43063F31" w:rsidR="00430E79" w:rsidRPr="00352DB9" w:rsidRDefault="00430E79" w:rsidP="00430E79">
      <w:pPr>
        <w:rPr>
          <w:sz w:val="20"/>
          <w:szCs w:val="20"/>
          <w:lang w:val="ru-RU"/>
        </w:rPr>
      </w:pPr>
      <w:r w:rsidRPr="002A24FE">
        <w:rPr>
          <w:sz w:val="20"/>
          <w:szCs w:val="20"/>
        </w:rPr>
        <w:t>PR</w:t>
      </w:r>
      <w:r w:rsidRPr="00352DB9">
        <w:rPr>
          <w:sz w:val="20"/>
          <w:szCs w:val="20"/>
          <w:lang w:val="ru-RU"/>
        </w:rPr>
        <w:t>-номер 10008-009</w:t>
      </w:r>
      <w:r>
        <w:rPr>
          <w:sz w:val="20"/>
          <w:szCs w:val="20"/>
        </w:rPr>
        <w:t>4</w:t>
      </w:r>
      <w:r w:rsidRPr="00352DB9">
        <w:rPr>
          <w:sz w:val="20"/>
          <w:szCs w:val="20"/>
          <w:lang w:val="ru-RU"/>
        </w:rPr>
        <w:t>-05/2021</w:t>
      </w:r>
    </w:p>
    <w:p w14:paraId="76214259" w14:textId="77777777" w:rsidR="00AF0AFB" w:rsidRPr="00430E79" w:rsidRDefault="00AF0AFB" w:rsidP="00CB7C76">
      <w:pPr>
        <w:rPr>
          <w:b/>
          <w:bCs/>
          <w:sz w:val="28"/>
          <w:szCs w:val="28"/>
          <w:lang w:val="ru-RU"/>
        </w:rPr>
      </w:pPr>
    </w:p>
    <w:p w14:paraId="2382FE64" w14:textId="77777777" w:rsidR="00430E79" w:rsidRPr="00430E79" w:rsidRDefault="00430E79" w:rsidP="00430E79">
      <w:pPr>
        <w:spacing w:line="274" w:lineRule="auto"/>
        <w:rPr>
          <w:b/>
          <w:bCs/>
          <w:sz w:val="28"/>
          <w:szCs w:val="28"/>
          <w:lang w:val="ru-RU"/>
        </w:rPr>
      </w:pPr>
      <w:r w:rsidRPr="00430E79">
        <w:rPr>
          <w:b/>
          <w:bCs/>
          <w:sz w:val="28"/>
          <w:szCs w:val="28"/>
          <w:lang w:val="ru-RU"/>
        </w:rPr>
        <w:t>Стиль в гардеробной</w:t>
      </w:r>
    </w:p>
    <w:p w14:paraId="7366120D" w14:textId="77777777" w:rsidR="00430E79" w:rsidRPr="00430E79" w:rsidRDefault="00430E79" w:rsidP="00430E79">
      <w:pPr>
        <w:spacing w:line="274" w:lineRule="auto"/>
        <w:rPr>
          <w:b/>
          <w:bCs/>
          <w:lang w:val="ru-RU"/>
        </w:rPr>
      </w:pPr>
      <w:r w:rsidRPr="00430E79">
        <w:rPr>
          <w:b/>
          <w:bCs/>
          <w:lang w:val="ru-RU"/>
        </w:rPr>
        <w:t xml:space="preserve">Компания </w:t>
      </w:r>
      <w:proofErr w:type="spellStart"/>
      <w:r w:rsidRPr="00430E79">
        <w:rPr>
          <w:b/>
          <w:bCs/>
        </w:rPr>
        <w:t>Kesseb</w:t>
      </w:r>
      <w:proofErr w:type="spellEnd"/>
      <w:r w:rsidRPr="00430E79">
        <w:rPr>
          <w:b/>
          <w:bCs/>
          <w:lang w:val="ru-RU"/>
        </w:rPr>
        <w:t>ö</w:t>
      </w:r>
      <w:proofErr w:type="spellStart"/>
      <w:r w:rsidRPr="00430E79">
        <w:rPr>
          <w:b/>
          <w:bCs/>
        </w:rPr>
        <w:t>hmer</w:t>
      </w:r>
      <w:proofErr w:type="spellEnd"/>
      <w:r w:rsidRPr="00430E79">
        <w:rPr>
          <w:b/>
          <w:bCs/>
          <w:lang w:val="ru-RU"/>
        </w:rPr>
        <w:t xml:space="preserve"> разрабатывает программу оборудования для гардеробных</w:t>
      </w:r>
    </w:p>
    <w:p w14:paraId="2DCF60C1" w14:textId="77777777" w:rsidR="00430E79" w:rsidRPr="00430E79" w:rsidRDefault="00430E79" w:rsidP="00430E79">
      <w:pPr>
        <w:spacing w:line="274" w:lineRule="auto"/>
        <w:rPr>
          <w:b/>
          <w:bCs/>
          <w:lang w:val="ru-RU"/>
        </w:rPr>
      </w:pPr>
    </w:p>
    <w:p w14:paraId="07BF927A" w14:textId="77777777" w:rsidR="00430E79" w:rsidRPr="00430E79" w:rsidRDefault="00430E79" w:rsidP="00430E79">
      <w:pPr>
        <w:spacing w:line="274" w:lineRule="auto"/>
        <w:rPr>
          <w:b/>
          <w:bCs/>
          <w:lang w:val="ru-RU"/>
        </w:rPr>
      </w:pPr>
      <w:r w:rsidRPr="00430E79">
        <w:rPr>
          <w:b/>
          <w:bCs/>
          <w:lang w:val="ru-RU"/>
        </w:rPr>
        <w:t xml:space="preserve">Гардеробные постепенно становятся обязательной принадлежностью жилища — как в Германии, так и в других странах мира. В качестве целевой группы в данном случае выступают семьи, которые оставляют место для гардеробной при планировании своего нового дома, и пары, взрослые дети которых обзаводятся собственным жильем и дают таким образом своим родителям возможность переоборудовать под гардеробную бывшую детскую. Разработанная компанией </w:t>
      </w:r>
      <w:proofErr w:type="spellStart"/>
      <w:r w:rsidRPr="00430E79">
        <w:rPr>
          <w:b/>
          <w:bCs/>
        </w:rPr>
        <w:t>Kesseb</w:t>
      </w:r>
      <w:proofErr w:type="spellEnd"/>
      <w:r w:rsidRPr="00430E79">
        <w:rPr>
          <w:b/>
          <w:bCs/>
          <w:lang w:val="ru-RU"/>
        </w:rPr>
        <w:t>ö</w:t>
      </w:r>
      <w:proofErr w:type="spellStart"/>
      <w:r w:rsidRPr="00430E79">
        <w:rPr>
          <w:b/>
          <w:bCs/>
        </w:rPr>
        <w:t>hmer</w:t>
      </w:r>
      <w:proofErr w:type="spellEnd"/>
      <w:r w:rsidRPr="00430E79">
        <w:rPr>
          <w:b/>
          <w:bCs/>
          <w:lang w:val="ru-RU"/>
        </w:rPr>
        <w:t xml:space="preserve"> система «</w:t>
      </w:r>
      <w:proofErr w:type="spellStart"/>
      <w:r w:rsidRPr="00430E79">
        <w:rPr>
          <w:b/>
          <w:bCs/>
        </w:rPr>
        <w:t>Conero</w:t>
      </w:r>
      <w:proofErr w:type="spellEnd"/>
      <w:r w:rsidRPr="00430E79">
        <w:rPr>
          <w:b/>
          <w:bCs/>
          <w:lang w:val="ru-RU"/>
        </w:rPr>
        <w:t>» — это первая система фурнитуры, предназначенная для гардеробных в частных домах и квартирах. Она отличается исключительной способностью к масштабированию и удовлетворяет потребности целого ряда целевых групп.</w:t>
      </w:r>
    </w:p>
    <w:p w14:paraId="5B62F4F0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7E5B71E0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 xml:space="preserve">Концепция предусматривает максимальную адаптируемость системы, на основе которой можно создавать решения, точно соответствующие особенностям конкретных помещений. Во-первых, система предусматривает два варианта монтажной глубины шкафов, а именно 480 и 350 мм. Благодаря разным вариантам ширины функциональных и декоративных элементов </w:t>
      </w:r>
      <w:proofErr w:type="spellStart"/>
      <w:r>
        <w:t>Conero</w:t>
      </w:r>
      <w:proofErr w:type="spellEnd"/>
      <w:r w:rsidRPr="00430E79">
        <w:rPr>
          <w:lang w:val="ru-RU"/>
        </w:rPr>
        <w:t xml:space="preserve"> они могут устанавливаться в шкафы любой ширины от 400 до 1000 мм.</w:t>
      </w:r>
    </w:p>
    <w:p w14:paraId="152CA4A6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6CB53AF6" w14:textId="77777777" w:rsidR="00430E79" w:rsidRPr="00430E79" w:rsidRDefault="00430E79" w:rsidP="00430E79">
      <w:pPr>
        <w:spacing w:line="274" w:lineRule="auto"/>
        <w:rPr>
          <w:b/>
          <w:bCs/>
          <w:lang w:val="ru-RU"/>
        </w:rPr>
      </w:pPr>
      <w:r w:rsidRPr="00430E79">
        <w:rPr>
          <w:b/>
          <w:bCs/>
          <w:lang w:val="ru-RU"/>
        </w:rPr>
        <w:t xml:space="preserve">Удобство и дизайн </w:t>
      </w:r>
    </w:p>
    <w:p w14:paraId="7FA3D438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4B115510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 xml:space="preserve">Компания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при создании </w:t>
      </w:r>
      <w:proofErr w:type="spellStart"/>
      <w:r>
        <w:t>Conero</w:t>
      </w:r>
      <w:proofErr w:type="spellEnd"/>
      <w:r w:rsidRPr="00430E79">
        <w:rPr>
          <w:lang w:val="ru-RU"/>
        </w:rPr>
        <w:t xml:space="preserve"> сделала ставку на сочетание дизайна и функциональности, считая, что оба эти аспекта важны независимо от того, будет ли гардеробная открытой или же ее закроют распашные или раздвижные двери. Оснащение </w:t>
      </w:r>
      <w:r w:rsidRPr="00430E79">
        <w:rPr>
          <w:lang w:val="ru-RU"/>
        </w:rPr>
        <w:lastRenderedPageBreak/>
        <w:t xml:space="preserve">гардеробной должно обеспечивать достаточное пространство для хранения, обзор, возможность укладывать и вынимать вещи, удобство в обслуживании и уборке, а также отличаться достойным дизайном и гармоничной концепцией колористики. </w:t>
      </w:r>
    </w:p>
    <w:p w14:paraId="72F9363A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5DA25318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 xml:space="preserve">Основа выдвижных элементов — узкие царги с дизайном </w:t>
      </w:r>
      <w:r>
        <w:t>Soft</w:t>
      </w:r>
      <w:r w:rsidRPr="00430E79">
        <w:rPr>
          <w:lang w:val="ru-RU"/>
        </w:rPr>
        <w:t xml:space="preserve"> </w:t>
      </w:r>
      <w:r>
        <w:t>Edge</w:t>
      </w:r>
      <w:r w:rsidRPr="00430E79">
        <w:rPr>
          <w:lang w:val="ru-RU"/>
        </w:rPr>
        <w:t xml:space="preserve">, то есть со слегка скругленными углами. Полностью выдвижные элементы с самозадвижным механизмом с устройством торможения и прозрачными фасадами дарят ощущение комфорта. Клиент может использовать собственные материалы или применить предлагаемые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элементы из алюминия и стекла. Коврики для полок с флокированной и текстильной поверхностью или поверхностью из искусственной кожи, а также многочисленные вставные разделители для организации пространства дают возможность оснастить гардеробную в соответствии с назначением и бюджетом.</w:t>
      </w:r>
    </w:p>
    <w:p w14:paraId="375A9BA8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2A125100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>Предлагаются выдвижные элементы двух вариантов высоты, 72 и 168 мм. Два низких (расстояние между отверстиями при установке 32 мм) точно соответствуют по размеру одному высокому. В выдвижных элементах с высокой боковой стенкой можно хранить белье или носки. Функциональные выдвижные элементы гармоничного дизайна, например, классические вешалки для брюк и съемные мешки для белья, ориентированы на обычное применение.</w:t>
      </w:r>
    </w:p>
    <w:p w14:paraId="1BBA4618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541FB912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>Уменьшенные выдвижные отсеки с направляющими скольжения, работающими без смазки, создают дополнительное пространство для хранения под платяной штангой — здесь можно разместить держатели для брюк, ремней и галстуков или поддоны для мелочей.</w:t>
      </w:r>
    </w:p>
    <w:p w14:paraId="600BC3C6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3E6273C6" w14:textId="77777777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 xml:space="preserve">Главная особенность выдвижной системы — колористическая концепция, дающая возможность адаптировать фурнитуру к цветовому решению интерьера. Оттенки </w:t>
      </w:r>
      <w:r>
        <w:t>Deep</w:t>
      </w:r>
      <w:r w:rsidRPr="00430E79">
        <w:rPr>
          <w:lang w:val="ru-RU"/>
        </w:rPr>
        <w:t xml:space="preserve"> </w:t>
      </w:r>
      <w:r>
        <w:t>Black</w:t>
      </w:r>
      <w:r w:rsidRPr="00430E79">
        <w:rPr>
          <w:lang w:val="ru-RU"/>
        </w:rPr>
        <w:t xml:space="preserve">, </w:t>
      </w:r>
      <w:proofErr w:type="spellStart"/>
      <w:r>
        <w:t>Red</w:t>
      </w:r>
      <w:proofErr w:type="spellEnd"/>
      <w:r w:rsidRPr="00430E79">
        <w:rPr>
          <w:lang w:val="ru-RU"/>
        </w:rPr>
        <w:t xml:space="preserve"> </w:t>
      </w:r>
      <w:r>
        <w:t>Bronze</w:t>
      </w:r>
      <w:r w:rsidRPr="00430E79">
        <w:rPr>
          <w:lang w:val="ru-RU"/>
        </w:rPr>
        <w:t xml:space="preserve">, </w:t>
      </w:r>
      <w:r>
        <w:lastRenderedPageBreak/>
        <w:t>Champagne</w:t>
      </w:r>
      <w:r w:rsidRPr="00430E79">
        <w:rPr>
          <w:lang w:val="ru-RU"/>
        </w:rPr>
        <w:t xml:space="preserve"> </w:t>
      </w:r>
      <w:r>
        <w:t>Nickel</w:t>
      </w:r>
      <w:r w:rsidRPr="00430E79">
        <w:rPr>
          <w:lang w:val="ru-RU"/>
        </w:rPr>
        <w:t xml:space="preserve"> и </w:t>
      </w:r>
      <w:r>
        <w:t>Aluminium</w:t>
      </w:r>
      <w:r w:rsidRPr="00430E79">
        <w:rPr>
          <w:lang w:val="ru-RU"/>
        </w:rPr>
        <w:t xml:space="preserve"> </w:t>
      </w:r>
      <w:proofErr w:type="spellStart"/>
      <w:r>
        <w:t>Silver</w:t>
      </w:r>
      <w:proofErr w:type="spellEnd"/>
      <w:r w:rsidRPr="00430E79">
        <w:rPr>
          <w:lang w:val="ru-RU"/>
        </w:rPr>
        <w:t xml:space="preserve"> можно выбрать по собственному вкусу в зависимости от цветов, использованных в отделке помещения. Видимые элементы фурнитуры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имеют мягкую, устойчивую к царапинам поверхность.</w:t>
      </w:r>
    </w:p>
    <w:p w14:paraId="62003B89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3DF8D0FC" w14:textId="77777777" w:rsidR="00430E79" w:rsidRPr="00430E79" w:rsidRDefault="00430E79" w:rsidP="00430E79">
      <w:pPr>
        <w:spacing w:line="274" w:lineRule="auto"/>
        <w:rPr>
          <w:b/>
          <w:bCs/>
          <w:lang w:val="ru-RU"/>
        </w:rPr>
      </w:pPr>
      <w:r w:rsidRPr="00430E79">
        <w:rPr>
          <w:b/>
          <w:bCs/>
          <w:lang w:val="ru-RU"/>
        </w:rPr>
        <w:t>Новая концепция гардеробных лифтов</w:t>
      </w:r>
    </w:p>
    <w:p w14:paraId="0D7621B3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770996E6" w14:textId="31256BE6" w:rsidR="00430E79" w:rsidRPr="00430E79" w:rsidRDefault="00430E79" w:rsidP="00430E79">
      <w:pPr>
        <w:spacing w:line="274" w:lineRule="auto"/>
        <w:rPr>
          <w:lang w:val="ru-RU"/>
        </w:rPr>
      </w:pPr>
      <w:r w:rsidRPr="00430E79">
        <w:rPr>
          <w:lang w:val="ru-RU"/>
        </w:rPr>
        <w:t xml:space="preserve">Мировая премьера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— вошедший в систему </w:t>
      </w:r>
      <w:proofErr w:type="spellStart"/>
      <w:r>
        <w:t>Conero</w:t>
      </w:r>
      <w:proofErr w:type="spellEnd"/>
      <w:r w:rsidRPr="00430E79">
        <w:rPr>
          <w:lang w:val="ru-RU"/>
        </w:rPr>
        <w:t xml:space="preserve"> гардеробный лифт с полкой, аналоги которого компании неизвестны. Изготовитель объединяет в нем преимущества технологии </w:t>
      </w:r>
      <w:proofErr w:type="spellStart"/>
      <w:r>
        <w:t>iMove</w:t>
      </w:r>
      <w:proofErr w:type="spellEnd"/>
      <w:r w:rsidRPr="00430E79">
        <w:rPr>
          <w:lang w:val="ru-RU"/>
        </w:rPr>
        <w:t xml:space="preserve"> и серии </w:t>
      </w:r>
      <w:proofErr w:type="spellStart"/>
      <w:r>
        <w:t>FREElift</w:t>
      </w:r>
      <w:proofErr w:type="spellEnd"/>
      <w:r w:rsidRPr="00430E79">
        <w:rPr>
          <w:lang w:val="ru-RU"/>
        </w:rPr>
        <w:t xml:space="preserve">. Кроме того, предлагается стандартная версия гардеробного лифта с некоторыми особенностями хода. </w:t>
      </w:r>
    </w:p>
    <w:p w14:paraId="45EEF3F5" w14:textId="77777777" w:rsidR="00430E79" w:rsidRPr="00430E79" w:rsidRDefault="00430E79" w:rsidP="00430E79">
      <w:pPr>
        <w:spacing w:line="274" w:lineRule="auto"/>
        <w:rPr>
          <w:lang w:val="ru-RU"/>
        </w:rPr>
      </w:pPr>
    </w:p>
    <w:p w14:paraId="2E197A20" w14:textId="03A91BF1" w:rsidR="00786AE2" w:rsidRDefault="00430E79" w:rsidP="00430E79">
      <w:pPr>
        <w:spacing w:line="274" w:lineRule="auto"/>
      </w:pPr>
      <w:r w:rsidRPr="00430E79">
        <w:rPr>
          <w:lang w:val="ru-RU"/>
        </w:rPr>
        <w:t xml:space="preserve">Обе системы выдерживают нагрузку до 12 кг и, по утверждению изготовителя, оснащены «самым эффективным из представленных на рынке механизмом подъема и опускания». Тяга встроена в систему таким образом, что на точку с наибольшей нагрузкой приходится самая большая длина рычага. Траектория движения элементов организована так, чтобы поддержка оказывалась максимальной в момент максимальной нагрузки. Поэтому поднять гардеробный лифт легко даже при полной загрузке. Если пользователь отводит ручку в сторону, кинематика системы надежно направляет элементы в конечное положение. Несмотря на большое развиваемое усилие, гардеробный лифт двигается очень плавно даже при отсутствии груза и легко фиксируется в открытом положении. Гардеробные лифты снабжены амортизацией, работающей в двух направлениях. Ширину платяной штанги можно регулировать. </w:t>
      </w:r>
      <w:proofErr w:type="spellStart"/>
      <w:r>
        <w:t>Предлагаются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шкафов</w:t>
      </w:r>
      <w:proofErr w:type="spellEnd"/>
      <w:r>
        <w:t xml:space="preserve"> </w:t>
      </w:r>
      <w:proofErr w:type="spellStart"/>
      <w:r>
        <w:t>шириной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1200 </w:t>
      </w:r>
      <w:proofErr w:type="spellStart"/>
      <w:r>
        <w:t>мм</w:t>
      </w:r>
      <w:proofErr w:type="spellEnd"/>
      <w:r>
        <w:t>.</w:t>
      </w:r>
    </w:p>
    <w:p w14:paraId="09A1A7AC" w14:textId="77777777" w:rsidR="00430E79" w:rsidRDefault="00430E79" w:rsidP="00430E79">
      <w:pPr>
        <w:spacing w:line="274" w:lineRule="auto"/>
      </w:pPr>
    </w:p>
    <w:p w14:paraId="1626C142" w14:textId="67D0C5C2" w:rsidR="00786AE2" w:rsidRDefault="00786AE2" w:rsidP="00430E79">
      <w:pPr>
        <w:spacing w:line="274" w:lineRule="auto"/>
      </w:pPr>
    </w:p>
    <w:p w14:paraId="547043B0" w14:textId="77777777" w:rsidR="00430E79" w:rsidRPr="00430E79" w:rsidRDefault="00430E79" w:rsidP="00430E79">
      <w:pPr>
        <w:rPr>
          <w:lang w:val="ru-RU"/>
        </w:rPr>
      </w:pPr>
      <w:r w:rsidRPr="00430E79">
        <w:rPr>
          <w:lang w:val="ru-RU"/>
        </w:rPr>
        <w:t>Подпись 1: С "</w:t>
      </w:r>
      <w:proofErr w:type="spellStart"/>
      <w:r>
        <w:t>Conero</w:t>
      </w:r>
      <w:proofErr w:type="spellEnd"/>
      <w:r w:rsidRPr="00430E79">
        <w:rPr>
          <w:lang w:val="ru-RU"/>
        </w:rPr>
        <w:t xml:space="preserve">" компания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впервые разработала полный ассортимент фурнитуры для частной гардеробной зоны. Фото: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</w:p>
    <w:p w14:paraId="71E1A874" w14:textId="77777777" w:rsidR="00430E79" w:rsidRPr="00430E79" w:rsidRDefault="00430E79" w:rsidP="00430E79">
      <w:pPr>
        <w:rPr>
          <w:lang w:val="ru-RU"/>
        </w:rPr>
      </w:pPr>
    </w:p>
    <w:p w14:paraId="2D4767C3" w14:textId="79086219" w:rsidR="00786AE2" w:rsidRDefault="00430E79" w:rsidP="00430E79">
      <w:r w:rsidRPr="00430E79">
        <w:rPr>
          <w:lang w:val="ru-RU"/>
        </w:rPr>
        <w:t xml:space="preserve">Подпись 2: С подъемником для одежды, включающим полку, компания </w:t>
      </w:r>
      <w:proofErr w:type="spellStart"/>
      <w:r>
        <w:t>Kesseb</w:t>
      </w:r>
      <w:proofErr w:type="spellEnd"/>
      <w:r w:rsidRPr="00430E79">
        <w:rPr>
          <w:lang w:val="ru-RU"/>
        </w:rPr>
        <w:t>ö</w:t>
      </w:r>
      <w:proofErr w:type="spellStart"/>
      <w:r>
        <w:t>hmer</w:t>
      </w:r>
      <w:proofErr w:type="spellEnd"/>
      <w:r w:rsidRPr="00430E79">
        <w:rPr>
          <w:lang w:val="ru-RU"/>
        </w:rPr>
        <w:t xml:space="preserve"> представляет, как она утверждает, первую в мире модель в линейке "</w:t>
      </w:r>
      <w:proofErr w:type="spellStart"/>
      <w:r>
        <w:t>Conero</w:t>
      </w:r>
      <w:proofErr w:type="spellEnd"/>
      <w:r w:rsidRPr="00430E79">
        <w:rPr>
          <w:lang w:val="ru-RU"/>
        </w:rPr>
        <w:t xml:space="preserve">". </w:t>
      </w:r>
      <w:proofErr w:type="spellStart"/>
      <w:r>
        <w:t>Фото</w:t>
      </w:r>
      <w:proofErr w:type="spellEnd"/>
      <w:r>
        <w:t xml:space="preserve">: </w:t>
      </w:r>
      <w:proofErr w:type="spellStart"/>
      <w:r>
        <w:t>Kesseböhmer</w:t>
      </w:r>
      <w:proofErr w:type="spellEnd"/>
    </w:p>
    <w:p w14:paraId="11A7F3E3" w14:textId="45E0E0D8" w:rsidR="00786AE2" w:rsidRPr="0069541C" w:rsidRDefault="00786AE2" w:rsidP="00AF0AFB">
      <w:pPr>
        <w:spacing w:line="274" w:lineRule="auto"/>
      </w:pPr>
    </w:p>
    <w:sectPr w:rsidR="00786AE2" w:rsidRPr="0069541C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8EA8" w14:textId="77777777" w:rsidR="00206E70" w:rsidRDefault="00206E70" w:rsidP="00AF0AFB">
      <w:r>
        <w:separator/>
      </w:r>
    </w:p>
  </w:endnote>
  <w:endnote w:type="continuationSeparator" w:id="0">
    <w:p w14:paraId="7279DD5B" w14:textId="77777777" w:rsidR="00206E70" w:rsidRDefault="00206E70" w:rsidP="00A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EEA6" w14:textId="77777777" w:rsidR="00206E70" w:rsidRDefault="00206E70" w:rsidP="00AF0AFB">
      <w:r>
        <w:separator/>
      </w:r>
    </w:p>
  </w:footnote>
  <w:footnote w:type="continuationSeparator" w:id="0">
    <w:p w14:paraId="7F5919F9" w14:textId="77777777" w:rsidR="00206E70" w:rsidRDefault="00206E70" w:rsidP="00AF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210A" w14:textId="77777777" w:rsidR="00430E79" w:rsidRPr="00430E79" w:rsidRDefault="00430E79" w:rsidP="00430E79">
    <w:pPr>
      <w:jc w:val="right"/>
      <w:rPr>
        <w:sz w:val="20"/>
        <w:szCs w:val="20"/>
        <w:lang w:val="ru-RU"/>
      </w:rPr>
    </w:pPr>
    <w:proofErr w:type="spellStart"/>
    <w:r w:rsidRPr="00430E79">
      <w:rPr>
        <w:sz w:val="20"/>
        <w:szCs w:val="20"/>
      </w:rPr>
      <w:t>Kesseb</w:t>
    </w:r>
    <w:proofErr w:type="spellEnd"/>
    <w:r w:rsidRPr="00430E79">
      <w:rPr>
        <w:sz w:val="20"/>
        <w:szCs w:val="20"/>
        <w:lang w:val="ru-RU"/>
      </w:rPr>
      <w:t>ö</w:t>
    </w:r>
    <w:proofErr w:type="spellStart"/>
    <w:r w:rsidRPr="00430E79">
      <w:rPr>
        <w:sz w:val="20"/>
        <w:szCs w:val="20"/>
      </w:rPr>
      <w:t>hmer</w:t>
    </w:r>
    <w:proofErr w:type="spellEnd"/>
    <w:r w:rsidRPr="00430E79">
      <w:rPr>
        <w:sz w:val="20"/>
        <w:szCs w:val="20"/>
        <w:lang w:val="ru-RU"/>
      </w:rPr>
      <w:t>@</w:t>
    </w:r>
    <w:r w:rsidRPr="00430E79">
      <w:rPr>
        <w:sz w:val="20"/>
        <w:szCs w:val="20"/>
      </w:rPr>
      <w:t>Home</w:t>
    </w:r>
    <w:r w:rsidRPr="00430E79">
      <w:rPr>
        <w:sz w:val="20"/>
        <w:szCs w:val="20"/>
        <w:lang w:val="ru-RU"/>
      </w:rPr>
      <w:t>, 4 - 7 мая 2021 г.</w:t>
    </w:r>
  </w:p>
  <w:p w14:paraId="21C4D13E" w14:textId="2C77A7E5" w:rsidR="00430E79" w:rsidRPr="00430E79" w:rsidRDefault="00430E79" w:rsidP="00430E79">
    <w:pPr>
      <w:jc w:val="right"/>
      <w:rPr>
        <w:sz w:val="20"/>
        <w:szCs w:val="20"/>
        <w:lang w:val="ru-RU"/>
      </w:rPr>
    </w:pPr>
    <w:r w:rsidRPr="00430E79">
      <w:rPr>
        <w:sz w:val="20"/>
        <w:szCs w:val="20"/>
      </w:rPr>
      <w:t>PR</w:t>
    </w:r>
    <w:r w:rsidRPr="00430E79">
      <w:rPr>
        <w:sz w:val="20"/>
        <w:szCs w:val="20"/>
        <w:lang w:val="ru-RU"/>
      </w:rPr>
      <w:t>-номер 10008-0094-05/2021</w:t>
    </w:r>
  </w:p>
  <w:p w14:paraId="169C048D" w14:textId="77777777" w:rsidR="00430E79" w:rsidRPr="00430E79" w:rsidRDefault="00430E79" w:rsidP="00430E79">
    <w:pPr>
      <w:jc w:val="right"/>
      <w:rPr>
        <w:sz w:val="20"/>
        <w:szCs w:val="20"/>
        <w:lang w:val="ru-RU"/>
      </w:rPr>
    </w:pPr>
    <w:r w:rsidRPr="00430E79">
      <w:rPr>
        <w:sz w:val="20"/>
        <w:szCs w:val="20"/>
        <w:lang w:val="ru-RU"/>
      </w:rPr>
      <w:t>Стиль в гардеробной</w:t>
    </w:r>
  </w:p>
  <w:p w14:paraId="0168BA18" w14:textId="6E803723" w:rsidR="00AF0AFB" w:rsidRPr="00430E79" w:rsidRDefault="00430E79" w:rsidP="00430E79">
    <w:pPr>
      <w:jc w:val="right"/>
      <w:rPr>
        <w:sz w:val="20"/>
        <w:szCs w:val="20"/>
        <w:lang w:val="ru-RU"/>
      </w:rPr>
    </w:pPr>
    <w:r w:rsidRPr="00430E79">
      <w:rPr>
        <w:sz w:val="20"/>
        <w:szCs w:val="20"/>
        <w:lang w:val="ru-RU"/>
      </w:rPr>
      <w:t xml:space="preserve">Компания </w:t>
    </w:r>
    <w:proofErr w:type="spellStart"/>
    <w:r w:rsidRPr="00430E79">
      <w:rPr>
        <w:sz w:val="20"/>
        <w:szCs w:val="20"/>
      </w:rPr>
      <w:t>Kesseb</w:t>
    </w:r>
    <w:proofErr w:type="spellEnd"/>
    <w:r w:rsidRPr="00430E79">
      <w:rPr>
        <w:sz w:val="20"/>
        <w:szCs w:val="20"/>
        <w:lang w:val="ru-RU"/>
      </w:rPr>
      <w:t>ö</w:t>
    </w:r>
    <w:proofErr w:type="spellStart"/>
    <w:r w:rsidRPr="00430E79">
      <w:rPr>
        <w:sz w:val="20"/>
        <w:szCs w:val="20"/>
      </w:rPr>
      <w:t>hmer</w:t>
    </w:r>
    <w:proofErr w:type="spellEnd"/>
    <w:r w:rsidRPr="00430E79">
      <w:rPr>
        <w:sz w:val="20"/>
        <w:szCs w:val="20"/>
        <w:lang w:val="ru-RU"/>
      </w:rPr>
      <w:t xml:space="preserve"> разрабатывает программу оборудования для гардеробных</w:t>
    </w:r>
    <w:r w:rsidRPr="00430E79">
      <w:rPr>
        <w:sz w:val="20"/>
        <w:szCs w:val="20"/>
        <w:lang w:val="ru-RU"/>
      </w:rPr>
      <w:t xml:space="preserve"> </w:t>
    </w:r>
    <w:r w:rsidR="00AF0AFB" w:rsidRPr="00430E79">
      <w:rPr>
        <w:sz w:val="20"/>
        <w:szCs w:val="20"/>
        <w:lang w:val="ru-RU"/>
      </w:rPr>
      <w:t xml:space="preserve">– </w:t>
    </w:r>
    <w:r w:rsidRPr="00430E79">
      <w:rPr>
        <w:sz w:val="20"/>
        <w:szCs w:val="20"/>
        <w:lang w:val="ru-RU"/>
      </w:rPr>
      <w:t>Стр.</w:t>
    </w:r>
    <w:r w:rsidRPr="00430E79">
      <w:rPr>
        <w:sz w:val="20"/>
        <w:szCs w:val="20"/>
        <w:lang w:val="ru-RU"/>
      </w:rPr>
      <w:t xml:space="preserve"> </w:t>
    </w:r>
    <w:r w:rsidR="00AF0AFB" w:rsidRPr="00AF0AFB">
      <w:rPr>
        <w:sz w:val="20"/>
        <w:szCs w:val="20"/>
      </w:rPr>
      <w:fldChar w:fldCharType="begin"/>
    </w:r>
    <w:r w:rsidR="00AF0AFB" w:rsidRPr="00AF0AFB">
      <w:rPr>
        <w:sz w:val="20"/>
        <w:szCs w:val="20"/>
      </w:rPr>
      <w:instrText>PAGE</w:instrText>
    </w:r>
    <w:r w:rsidR="00AF0AFB" w:rsidRPr="00430E79">
      <w:rPr>
        <w:sz w:val="20"/>
        <w:szCs w:val="20"/>
        <w:lang w:val="ru-RU"/>
      </w:rPr>
      <w:instrText xml:space="preserve">   \* </w:instrText>
    </w:r>
    <w:r w:rsidR="00AF0AFB" w:rsidRPr="00AF0AFB">
      <w:rPr>
        <w:sz w:val="20"/>
        <w:szCs w:val="20"/>
      </w:rPr>
      <w:instrText>MERGEFORMAT</w:instrText>
    </w:r>
    <w:r w:rsidR="00AF0AFB" w:rsidRPr="00AF0AFB">
      <w:rPr>
        <w:sz w:val="20"/>
        <w:szCs w:val="20"/>
      </w:rPr>
      <w:fldChar w:fldCharType="separate"/>
    </w:r>
    <w:r w:rsidR="00AF0AFB" w:rsidRPr="00430E79">
      <w:rPr>
        <w:sz w:val="20"/>
        <w:szCs w:val="20"/>
        <w:lang w:val="ru-RU"/>
      </w:rPr>
      <w:t>1</w:t>
    </w:r>
    <w:r w:rsidR="00AF0AFB" w:rsidRPr="00AF0AFB">
      <w:rPr>
        <w:sz w:val="20"/>
        <w:szCs w:val="20"/>
      </w:rPr>
      <w:fldChar w:fldCharType="end"/>
    </w:r>
  </w:p>
  <w:p w14:paraId="1FBA9804" w14:textId="77777777" w:rsidR="00AF0AFB" w:rsidRPr="00430E79" w:rsidRDefault="00AF0AFB">
    <w:pPr>
      <w:pStyle w:val="Kopfzeil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2"/>
    <w:rsid w:val="00002BBE"/>
    <w:rsid w:val="000218A2"/>
    <w:rsid w:val="00085D75"/>
    <w:rsid w:val="00092557"/>
    <w:rsid w:val="00100CB0"/>
    <w:rsid w:val="001432EC"/>
    <w:rsid w:val="00206E70"/>
    <w:rsid w:val="00284713"/>
    <w:rsid w:val="00285C7F"/>
    <w:rsid w:val="002D70EC"/>
    <w:rsid w:val="002F2644"/>
    <w:rsid w:val="00390133"/>
    <w:rsid w:val="00430E79"/>
    <w:rsid w:val="0046759E"/>
    <w:rsid w:val="00495FB1"/>
    <w:rsid w:val="004B5ED4"/>
    <w:rsid w:val="004D6221"/>
    <w:rsid w:val="004F3C64"/>
    <w:rsid w:val="004F43EA"/>
    <w:rsid w:val="005067BC"/>
    <w:rsid w:val="005359A8"/>
    <w:rsid w:val="006057D6"/>
    <w:rsid w:val="00614D64"/>
    <w:rsid w:val="0069265F"/>
    <w:rsid w:val="0069541C"/>
    <w:rsid w:val="006B3331"/>
    <w:rsid w:val="006B5021"/>
    <w:rsid w:val="00745943"/>
    <w:rsid w:val="00747354"/>
    <w:rsid w:val="00786AE2"/>
    <w:rsid w:val="007A1285"/>
    <w:rsid w:val="007B2628"/>
    <w:rsid w:val="007D58AA"/>
    <w:rsid w:val="00870A67"/>
    <w:rsid w:val="00897E9F"/>
    <w:rsid w:val="008B7D86"/>
    <w:rsid w:val="008C2BDB"/>
    <w:rsid w:val="008E2378"/>
    <w:rsid w:val="008F1E58"/>
    <w:rsid w:val="009139EE"/>
    <w:rsid w:val="00927D62"/>
    <w:rsid w:val="00994A66"/>
    <w:rsid w:val="009C1A55"/>
    <w:rsid w:val="009C46A4"/>
    <w:rsid w:val="00A31A58"/>
    <w:rsid w:val="00A43F81"/>
    <w:rsid w:val="00AF0AFB"/>
    <w:rsid w:val="00BB07DC"/>
    <w:rsid w:val="00BB4471"/>
    <w:rsid w:val="00BE016B"/>
    <w:rsid w:val="00C832CD"/>
    <w:rsid w:val="00C96446"/>
    <w:rsid w:val="00CB4185"/>
    <w:rsid w:val="00CB7C76"/>
    <w:rsid w:val="00CE72CF"/>
    <w:rsid w:val="00D334FE"/>
    <w:rsid w:val="00DD0F27"/>
    <w:rsid w:val="00E620AE"/>
    <w:rsid w:val="00E708EA"/>
    <w:rsid w:val="00EB2979"/>
    <w:rsid w:val="00EB309C"/>
    <w:rsid w:val="00ED1CBD"/>
    <w:rsid w:val="00EF7184"/>
    <w:rsid w:val="00F02145"/>
    <w:rsid w:val="00F45617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5064"/>
  <w15:chartTrackingRefBased/>
  <w15:docId w15:val="{043E5B14-DAA2-4699-9208-FB9721A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1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B"/>
  </w:style>
  <w:style w:type="paragraph" w:styleId="Fuzeile">
    <w:name w:val="footer"/>
    <w:basedOn w:val="Standard"/>
    <w:link w:val="Fu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2021-05-03T20:59:00Z</dcterms:created>
  <dcterms:modified xsi:type="dcterms:W3CDTF">2021-05-03T20:59:00Z</dcterms:modified>
</cp:coreProperties>
</file>