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6D94" w14:textId="77777777" w:rsidR="007B0220" w:rsidRDefault="007B0220" w:rsidP="007B022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Kesseböhmer@Home</w:t>
      </w:r>
      <w:proofErr w:type="spellEnd"/>
      <w:r>
        <w:rPr>
          <w:sz w:val="20"/>
          <w:szCs w:val="20"/>
        </w:rPr>
        <w:t>, 4. bis 7. Mai 2021</w:t>
      </w:r>
    </w:p>
    <w:p w14:paraId="1D708974" w14:textId="62A1E0AF" w:rsidR="007B0220" w:rsidRDefault="007B0220" w:rsidP="007B0220">
      <w:pPr>
        <w:rPr>
          <w:sz w:val="20"/>
          <w:szCs w:val="20"/>
        </w:rPr>
      </w:pPr>
      <w:r>
        <w:rPr>
          <w:sz w:val="20"/>
          <w:szCs w:val="20"/>
        </w:rPr>
        <w:t>PR-Nr. 10008-0095-05/2021</w:t>
      </w:r>
    </w:p>
    <w:p w14:paraId="597C455B" w14:textId="77777777" w:rsidR="007B0220" w:rsidRDefault="007B0220" w:rsidP="00DD0A4C">
      <w:pPr>
        <w:rPr>
          <w:b/>
          <w:bCs/>
          <w:sz w:val="28"/>
          <w:szCs w:val="28"/>
        </w:rPr>
      </w:pPr>
    </w:p>
    <w:p w14:paraId="57AA7D5D" w14:textId="0155F3F2" w:rsidR="00AA29E3" w:rsidRPr="00AA29E3" w:rsidRDefault="00AA29E3" w:rsidP="00DD0A4C">
      <w:pPr>
        <w:rPr>
          <w:b/>
          <w:bCs/>
          <w:sz w:val="28"/>
          <w:szCs w:val="28"/>
        </w:rPr>
      </w:pPr>
      <w:proofErr w:type="spellStart"/>
      <w:r w:rsidRPr="00AA29E3">
        <w:rPr>
          <w:b/>
          <w:bCs/>
          <w:sz w:val="28"/>
          <w:szCs w:val="28"/>
        </w:rPr>
        <w:t>Kesseböhmers</w:t>
      </w:r>
      <w:proofErr w:type="spellEnd"/>
      <w:r w:rsidRPr="00AA29E3">
        <w:rPr>
          <w:b/>
          <w:bCs/>
          <w:sz w:val="28"/>
          <w:szCs w:val="28"/>
        </w:rPr>
        <w:t xml:space="preserve"> neue „K-Line“</w:t>
      </w:r>
    </w:p>
    <w:p w14:paraId="12B33B31" w14:textId="42984BF3" w:rsidR="00AA29E3" w:rsidRPr="00AA29E3" w:rsidRDefault="00AA29E3" w:rsidP="00DD0A4C">
      <w:pPr>
        <w:rPr>
          <w:b/>
          <w:bCs/>
        </w:rPr>
      </w:pPr>
      <w:r w:rsidRPr="00AA29E3">
        <w:rPr>
          <w:b/>
          <w:bCs/>
        </w:rPr>
        <w:t>Qualität für den Einstieg, Lösungen für den Hauswirtschaftsraum</w:t>
      </w:r>
    </w:p>
    <w:p w14:paraId="67A68A15" w14:textId="77777777" w:rsidR="00AA29E3" w:rsidRDefault="00AA29E3" w:rsidP="00DD0A4C"/>
    <w:p w14:paraId="38310B34" w14:textId="792770DD" w:rsidR="00DD0A4C" w:rsidRPr="008372B3" w:rsidRDefault="00DD0A4C" w:rsidP="007B0220">
      <w:pPr>
        <w:spacing w:line="274" w:lineRule="auto"/>
        <w:rPr>
          <w:b/>
          <w:bCs/>
        </w:rPr>
      </w:pPr>
      <w:r w:rsidRPr="008372B3">
        <w:rPr>
          <w:b/>
          <w:bCs/>
        </w:rPr>
        <w:t xml:space="preserve">Es ist </w:t>
      </w:r>
      <w:r w:rsidR="00AA29E3" w:rsidRPr="008372B3">
        <w:rPr>
          <w:b/>
          <w:bCs/>
        </w:rPr>
        <w:t>eine klassische</w:t>
      </w:r>
      <w:r w:rsidRPr="008372B3">
        <w:rPr>
          <w:b/>
          <w:bCs/>
        </w:rPr>
        <w:t xml:space="preserve"> Gretchenfrage, die </w:t>
      </w:r>
      <w:proofErr w:type="spellStart"/>
      <w:r w:rsidRPr="008372B3">
        <w:rPr>
          <w:b/>
          <w:bCs/>
        </w:rPr>
        <w:t>Kesseböhmer</w:t>
      </w:r>
      <w:proofErr w:type="spellEnd"/>
      <w:r w:rsidR="00AA29E3" w:rsidRPr="008372B3">
        <w:rPr>
          <w:b/>
          <w:bCs/>
        </w:rPr>
        <w:t xml:space="preserve"> in diesem Jahr</w:t>
      </w:r>
      <w:r w:rsidRPr="008372B3">
        <w:rPr>
          <w:b/>
          <w:bCs/>
        </w:rPr>
        <w:t xml:space="preserve"> mit </w:t>
      </w:r>
      <w:r w:rsidR="00AA29E3" w:rsidRPr="008372B3">
        <w:rPr>
          <w:b/>
          <w:bCs/>
        </w:rPr>
        <w:t>seiner</w:t>
      </w:r>
      <w:r w:rsidRPr="008372B3">
        <w:rPr>
          <w:b/>
          <w:bCs/>
        </w:rPr>
        <w:t xml:space="preserve"> neuen </w:t>
      </w:r>
      <w:r w:rsidR="00AA29E3" w:rsidRPr="008372B3">
        <w:rPr>
          <w:b/>
          <w:bCs/>
        </w:rPr>
        <w:t>„</w:t>
      </w:r>
      <w:r w:rsidRPr="008372B3">
        <w:rPr>
          <w:b/>
          <w:bCs/>
        </w:rPr>
        <w:t>K-Line</w:t>
      </w:r>
      <w:r w:rsidR="00AA29E3" w:rsidRPr="008372B3">
        <w:rPr>
          <w:b/>
          <w:bCs/>
        </w:rPr>
        <w:t>“</w:t>
      </w:r>
      <w:r w:rsidRPr="008372B3">
        <w:rPr>
          <w:b/>
          <w:bCs/>
        </w:rPr>
        <w:t xml:space="preserve"> beantwortet.</w:t>
      </w:r>
      <w:r w:rsidR="00644918">
        <w:rPr>
          <w:b/>
          <w:bCs/>
        </w:rPr>
        <w:t xml:space="preserve"> Denn d</w:t>
      </w:r>
      <w:r w:rsidR="002D7C4C" w:rsidRPr="008372B3">
        <w:rPr>
          <w:b/>
          <w:bCs/>
        </w:rPr>
        <w:t>ahinter verbirgt sich ein</w:t>
      </w:r>
      <w:r w:rsidR="008372B3">
        <w:rPr>
          <w:b/>
          <w:bCs/>
        </w:rPr>
        <w:t>e</w:t>
      </w:r>
      <w:r w:rsidR="002D7C4C" w:rsidRPr="008372B3">
        <w:rPr>
          <w:b/>
          <w:bCs/>
        </w:rPr>
        <w:t xml:space="preserve"> umfassende </w:t>
      </w:r>
      <w:r w:rsidR="008372B3">
        <w:rPr>
          <w:b/>
          <w:bCs/>
        </w:rPr>
        <w:t>Beschlagfamilie</w:t>
      </w:r>
      <w:r w:rsidR="002D7C4C" w:rsidRPr="008372B3">
        <w:rPr>
          <w:b/>
          <w:bCs/>
        </w:rPr>
        <w:t xml:space="preserve">, </w:t>
      </w:r>
      <w:r w:rsidR="008372B3">
        <w:rPr>
          <w:b/>
          <w:bCs/>
        </w:rPr>
        <w:t>die</w:t>
      </w:r>
      <w:r w:rsidR="002D7C4C" w:rsidRPr="008372B3">
        <w:rPr>
          <w:b/>
          <w:bCs/>
        </w:rPr>
        <w:t xml:space="preserve"> </w:t>
      </w:r>
      <w:r w:rsidR="00AA29E3" w:rsidRPr="008372B3">
        <w:rPr>
          <w:b/>
          <w:bCs/>
        </w:rPr>
        <w:t xml:space="preserve">die Nachfrage nach </w:t>
      </w:r>
      <w:r w:rsidR="00644918">
        <w:rPr>
          <w:b/>
          <w:bCs/>
        </w:rPr>
        <w:t xml:space="preserve">Qualität und </w:t>
      </w:r>
      <w:r w:rsidR="00AA29E3" w:rsidRPr="008372B3">
        <w:rPr>
          <w:b/>
          <w:bCs/>
        </w:rPr>
        <w:t xml:space="preserve">Funktionalität </w:t>
      </w:r>
      <w:r w:rsidR="00AC7B12" w:rsidRPr="008372B3">
        <w:rPr>
          <w:b/>
          <w:bCs/>
        </w:rPr>
        <w:t>in preissensiblen Märkten</w:t>
      </w:r>
      <w:r w:rsidR="002D7C4C" w:rsidRPr="008372B3">
        <w:rPr>
          <w:b/>
          <w:bCs/>
        </w:rPr>
        <w:t xml:space="preserve"> bedient</w:t>
      </w:r>
      <w:r w:rsidR="00AC7B12" w:rsidRPr="008372B3">
        <w:rPr>
          <w:b/>
          <w:bCs/>
        </w:rPr>
        <w:t xml:space="preserve"> und </w:t>
      </w:r>
      <w:r w:rsidR="0019530C">
        <w:rPr>
          <w:b/>
          <w:bCs/>
        </w:rPr>
        <w:t xml:space="preserve">so </w:t>
      </w:r>
      <w:r w:rsidR="00AC7B12" w:rsidRPr="008372B3">
        <w:rPr>
          <w:b/>
          <w:bCs/>
        </w:rPr>
        <w:t>für den Ein</w:t>
      </w:r>
      <w:r w:rsidR="007B0220">
        <w:rPr>
          <w:b/>
          <w:bCs/>
        </w:rPr>
        <w:softHyphen/>
      </w:r>
      <w:r w:rsidR="00AC7B12" w:rsidRPr="008372B3">
        <w:rPr>
          <w:b/>
          <w:bCs/>
        </w:rPr>
        <w:t xml:space="preserve">stieg in die </w:t>
      </w:r>
      <w:proofErr w:type="spellStart"/>
      <w:r w:rsidR="00AC7B12" w:rsidRPr="008372B3">
        <w:rPr>
          <w:b/>
          <w:bCs/>
        </w:rPr>
        <w:t>Kesseböhmer</w:t>
      </w:r>
      <w:proofErr w:type="spellEnd"/>
      <w:r w:rsidR="00AC7B12" w:rsidRPr="008372B3">
        <w:rPr>
          <w:b/>
          <w:bCs/>
        </w:rPr>
        <w:t>-Produktwelt steht</w:t>
      </w:r>
      <w:r w:rsidR="00AA29E3" w:rsidRPr="008372B3">
        <w:rPr>
          <w:b/>
          <w:bCs/>
        </w:rPr>
        <w:t xml:space="preserve">. </w:t>
      </w:r>
      <w:r w:rsidR="008372B3">
        <w:rPr>
          <w:b/>
          <w:bCs/>
        </w:rPr>
        <w:t>Ihre</w:t>
      </w:r>
      <w:r w:rsidR="00AC7B12" w:rsidRPr="008372B3">
        <w:rPr>
          <w:b/>
          <w:bCs/>
        </w:rPr>
        <w:t xml:space="preserve"> schlichte und flächige Formensprache mündet </w:t>
      </w:r>
      <w:r w:rsidR="008372B3">
        <w:rPr>
          <w:b/>
          <w:bCs/>
        </w:rPr>
        <w:t>aber auch</w:t>
      </w:r>
      <w:r w:rsidR="00AC7B12" w:rsidRPr="008372B3">
        <w:rPr>
          <w:b/>
          <w:bCs/>
        </w:rPr>
        <w:t xml:space="preserve"> in einem funktionalen und modula</w:t>
      </w:r>
      <w:r w:rsidR="007B0220">
        <w:rPr>
          <w:b/>
          <w:bCs/>
        </w:rPr>
        <w:softHyphen/>
      </w:r>
      <w:r w:rsidR="00AC7B12" w:rsidRPr="008372B3">
        <w:rPr>
          <w:b/>
          <w:bCs/>
        </w:rPr>
        <w:t xml:space="preserve">ren Komplettprogramm für den Hauswirtschaftsraum. </w:t>
      </w:r>
    </w:p>
    <w:p w14:paraId="3EA1ACB1" w14:textId="5B6AD76B" w:rsidR="00F01849" w:rsidRDefault="00F01849" w:rsidP="007B0220">
      <w:pPr>
        <w:spacing w:line="274" w:lineRule="auto"/>
      </w:pPr>
    </w:p>
    <w:p w14:paraId="2CD70AE6" w14:textId="34895EC2" w:rsidR="00F01849" w:rsidRPr="00DD0A4C" w:rsidRDefault="00F01849" w:rsidP="007B0220">
      <w:pPr>
        <w:spacing w:line="274" w:lineRule="auto"/>
      </w:pPr>
      <w:r>
        <w:t xml:space="preserve">Im Mai </w:t>
      </w:r>
      <w:r w:rsidR="00AC4E36">
        <w:t xml:space="preserve">2021, noch </w:t>
      </w:r>
      <w:r>
        <w:t>vor der eigentlichen Markteinführung</w:t>
      </w:r>
      <w:r w:rsidR="00AC4E36">
        <w:t xml:space="preserve">, liefert </w:t>
      </w:r>
      <w:proofErr w:type="spellStart"/>
      <w:r w:rsidR="00AC4E36">
        <w:t>Kesse</w:t>
      </w:r>
      <w:r w:rsidR="007B0220">
        <w:softHyphen/>
      </w:r>
      <w:r w:rsidR="00AC4E36">
        <w:t>böhmer</w:t>
      </w:r>
      <w:proofErr w:type="spellEnd"/>
      <w:r w:rsidR="00AC4E36">
        <w:t xml:space="preserve"> mit einem Preview erste </w:t>
      </w:r>
      <w:r w:rsidR="00731886">
        <w:t>Argumente für sein</w:t>
      </w:r>
      <w:r w:rsidR="00AC4E36">
        <w:t xml:space="preserve"> neue</w:t>
      </w:r>
      <w:r w:rsidR="00731886">
        <w:t>s</w:t>
      </w:r>
      <w:r w:rsidR="00AC4E36">
        <w:t xml:space="preserve"> Programm, das sich deutlich vom Kernsortiment abgrenzt. Allein die Funktionalität stand bei der Entwicklung im Fokus. </w:t>
      </w:r>
      <w:r w:rsidR="0032760A">
        <w:t>Dabei</w:t>
      </w:r>
      <w:r w:rsidR="00AC4E36">
        <w:t xml:space="preserve"> präsentiert sich „K-Line“ in ei</w:t>
      </w:r>
      <w:r w:rsidR="007B0220">
        <w:softHyphen/>
      </w:r>
      <w:r w:rsidR="00AC4E36">
        <w:t>nem modernen minimalistischen Design, flächig, geradlinig und an den Ecken harmonisch abgerundet. Es findet sich durchgängig in allen Schrankbereichen wieder.</w:t>
      </w:r>
      <w:r w:rsidR="0032760A">
        <w:t xml:space="preserve"> </w:t>
      </w:r>
      <w:r w:rsidR="0032760A" w:rsidRPr="0032760A">
        <w:t xml:space="preserve">Anthrazit matt und Silber </w:t>
      </w:r>
      <w:r w:rsidR="0032760A">
        <w:t>stehen als Farben auf dem Plan.</w:t>
      </w:r>
    </w:p>
    <w:p w14:paraId="0839EA49" w14:textId="77777777" w:rsidR="00DD0A4C" w:rsidRDefault="00DD0A4C" w:rsidP="007B0220">
      <w:pPr>
        <w:spacing w:line="274" w:lineRule="auto"/>
        <w:rPr>
          <w:b/>
          <w:bCs/>
        </w:rPr>
      </w:pPr>
    </w:p>
    <w:p w14:paraId="39D8B517" w14:textId="2560C8AD" w:rsidR="005D3044" w:rsidRPr="0032760A" w:rsidRDefault="0032760A" w:rsidP="007B0220">
      <w:pPr>
        <w:spacing w:line="274" w:lineRule="auto"/>
        <w:rPr>
          <w:b/>
          <w:bCs/>
        </w:rPr>
      </w:pPr>
      <w:r w:rsidRPr="0032760A">
        <w:rPr>
          <w:b/>
          <w:bCs/>
        </w:rPr>
        <w:t>Hoch- und Unterschranklösungen</w:t>
      </w:r>
    </w:p>
    <w:p w14:paraId="62E593F4" w14:textId="77777777" w:rsidR="0032760A" w:rsidRDefault="0032760A" w:rsidP="007B0220">
      <w:pPr>
        <w:spacing w:line="274" w:lineRule="auto"/>
      </w:pPr>
    </w:p>
    <w:p w14:paraId="182F33FB" w14:textId="6B75E025" w:rsidR="00150E04" w:rsidRDefault="00213E51" w:rsidP="007B0220">
      <w:pPr>
        <w:spacing w:line="274" w:lineRule="auto"/>
      </w:pPr>
      <w:r>
        <w:t>Mit den Namenszusätzen „</w:t>
      </w:r>
      <w:proofErr w:type="spellStart"/>
      <w:r>
        <w:t>base</w:t>
      </w:r>
      <w:proofErr w:type="spellEnd"/>
      <w:r>
        <w:t>“</w:t>
      </w:r>
      <w:r w:rsidR="00726AB4">
        <w:t xml:space="preserve"> und</w:t>
      </w:r>
      <w:r>
        <w:t xml:space="preserve"> „</w:t>
      </w:r>
      <w:proofErr w:type="spellStart"/>
      <w:r>
        <w:t>side</w:t>
      </w:r>
      <w:proofErr w:type="spellEnd"/>
      <w:r>
        <w:t xml:space="preserve">“ trennt </w:t>
      </w:r>
      <w:proofErr w:type="spellStart"/>
      <w:r>
        <w:t>Kesseböhmer</w:t>
      </w:r>
      <w:proofErr w:type="spellEnd"/>
      <w:r>
        <w:t xml:space="preserve"> die Be</w:t>
      </w:r>
      <w:r w:rsidR="007B0220">
        <w:softHyphen/>
      </w:r>
      <w:r>
        <w:t xml:space="preserve">schlaggruppen für die einzelnen Schranktypen voneinander ab. „Base“ meint die neuen </w:t>
      </w:r>
      <w:r w:rsidR="00150E04">
        <w:t>Beschläge für den Unterschrank</w:t>
      </w:r>
      <w:r w:rsidRPr="00213E51">
        <w:t xml:space="preserve"> von </w:t>
      </w:r>
      <w:r w:rsidR="00E5358F">
        <w:t>20</w:t>
      </w:r>
      <w:r w:rsidRPr="00213E51">
        <w:t xml:space="preserve"> bis 40 cm Schrankbreite</w:t>
      </w:r>
      <w:r>
        <w:t xml:space="preserve">. </w:t>
      </w:r>
      <w:r w:rsidR="00C0099A">
        <w:t xml:space="preserve">So bestehen </w:t>
      </w:r>
      <w:r>
        <w:t>„</w:t>
      </w:r>
      <w:r w:rsidRPr="00213E51">
        <w:t xml:space="preserve">K-Line </w:t>
      </w:r>
      <w:proofErr w:type="spellStart"/>
      <w:r w:rsidRPr="00213E51">
        <w:t>base</w:t>
      </w:r>
      <w:proofErr w:type="spellEnd"/>
      <w:r w:rsidR="00E5358F">
        <w:t xml:space="preserve"> </w:t>
      </w:r>
      <w:r w:rsidRPr="00213E51">
        <w:t xml:space="preserve">200 / 300 </w:t>
      </w:r>
      <w:r>
        <w:t>und</w:t>
      </w:r>
      <w:r w:rsidRPr="00213E51">
        <w:t xml:space="preserve"> 400</w:t>
      </w:r>
      <w:r>
        <w:t>“</w:t>
      </w:r>
      <w:r w:rsidRPr="00213E51">
        <w:t xml:space="preserve"> </w:t>
      </w:r>
      <w:r w:rsidR="00C0099A">
        <w:t>jeweils aus</w:t>
      </w:r>
      <w:r>
        <w:t xml:space="preserve"> </w:t>
      </w:r>
      <w:r w:rsidRPr="00213E51">
        <w:t>zwei miteinander verbundene</w:t>
      </w:r>
      <w:r w:rsidR="00C0099A">
        <w:t>n</w:t>
      </w:r>
      <w:r w:rsidRPr="00213E51">
        <w:t xml:space="preserve"> Tablare</w:t>
      </w:r>
      <w:r w:rsidR="00C0099A">
        <w:t>n</w:t>
      </w:r>
      <w:r>
        <w:t xml:space="preserve"> in </w:t>
      </w:r>
      <w:r w:rsidR="00150E04">
        <w:t>bewährte</w:t>
      </w:r>
      <w:r>
        <w:t>r</w:t>
      </w:r>
      <w:r w:rsidR="00150E04">
        <w:t xml:space="preserve"> Qualität</w:t>
      </w:r>
      <w:r>
        <w:t>.</w:t>
      </w:r>
      <w:r w:rsidR="00C0099A">
        <w:t xml:space="preserve"> Der Nut</w:t>
      </w:r>
      <w:r w:rsidR="007B0220">
        <w:softHyphen/>
      </w:r>
      <w:r w:rsidR="00C0099A">
        <w:t xml:space="preserve">zer profitiert von </w:t>
      </w:r>
      <w:r w:rsidR="00150E04">
        <w:t>vollsynchronisierte</w:t>
      </w:r>
      <w:r w:rsidR="00C0099A">
        <w:t xml:space="preserve">n </w:t>
      </w:r>
      <w:r w:rsidR="00150E04">
        <w:t>Vollaus</w:t>
      </w:r>
      <w:r w:rsidR="00C0099A">
        <w:t>zügen</w:t>
      </w:r>
      <w:r w:rsidR="00150E04">
        <w:t xml:space="preserve">, </w:t>
      </w:r>
      <w:r w:rsidR="00C0099A">
        <w:t xml:space="preserve">der </w:t>
      </w:r>
      <w:r w:rsidR="00150E04">
        <w:t>ruhige</w:t>
      </w:r>
      <w:r w:rsidR="00C0099A">
        <w:t>n</w:t>
      </w:r>
      <w:r w:rsidR="00150E04">
        <w:t xml:space="preserve"> Lage</w:t>
      </w:r>
      <w:r w:rsidR="007B0220">
        <w:softHyphen/>
      </w:r>
      <w:r w:rsidR="00150E04">
        <w:t xml:space="preserve">rung durch </w:t>
      </w:r>
      <w:r w:rsidR="00C0099A">
        <w:t xml:space="preserve">den </w:t>
      </w:r>
      <w:r w:rsidR="00150E04">
        <w:t xml:space="preserve">geschlossenen Boden und </w:t>
      </w:r>
      <w:r w:rsidR="00C0099A">
        <w:t xml:space="preserve">von der </w:t>
      </w:r>
      <w:r w:rsidR="00150E04">
        <w:t>Führung mit ge</w:t>
      </w:r>
      <w:r w:rsidR="007B0220">
        <w:softHyphen/>
      </w:r>
      <w:r w:rsidR="00150E04">
        <w:t>dämpftem Selbsteinzug</w:t>
      </w:r>
      <w:r w:rsidR="00C0099A">
        <w:t xml:space="preserve">. Der diagonale </w:t>
      </w:r>
      <w:proofErr w:type="spellStart"/>
      <w:r w:rsidR="00C0099A">
        <w:t>Schienenverbau</w:t>
      </w:r>
      <w:proofErr w:type="spellEnd"/>
      <w:r w:rsidR="00C0099A">
        <w:t xml:space="preserve"> sorgt bei den breiteren Auszügen </w:t>
      </w:r>
      <w:r w:rsidR="00DE25DE">
        <w:t xml:space="preserve">zudem </w:t>
      </w:r>
      <w:r w:rsidR="00C0099A">
        <w:t xml:space="preserve">für eine hohe Seitenstabilität. </w:t>
      </w:r>
      <w:r w:rsidR="00DE25DE">
        <w:t xml:space="preserve">Im </w:t>
      </w:r>
      <w:r w:rsidR="00DE25DE">
        <w:lastRenderedPageBreak/>
        <w:t xml:space="preserve">Unterschrank kommt </w:t>
      </w:r>
      <w:r w:rsidR="00056EF3">
        <w:t>eine</w:t>
      </w:r>
      <w:r w:rsidR="00DE25DE">
        <w:t xml:space="preserve"> einfache und präzise 3-D-Justierung für die Front zum Tragen.</w:t>
      </w:r>
    </w:p>
    <w:p w14:paraId="052E4839" w14:textId="5B956BCD" w:rsidR="00056EF3" w:rsidRDefault="00056EF3" w:rsidP="007B0220">
      <w:pPr>
        <w:spacing w:line="274" w:lineRule="auto"/>
      </w:pPr>
    </w:p>
    <w:p w14:paraId="0E55810D" w14:textId="034A0439" w:rsidR="00056EF3" w:rsidRPr="005B3D95" w:rsidRDefault="005B3D95" w:rsidP="007B0220">
      <w:pPr>
        <w:spacing w:line="274" w:lineRule="auto"/>
      </w:pPr>
      <w:r w:rsidRPr="005B3D95">
        <w:t>Mit dem „</w:t>
      </w:r>
      <w:proofErr w:type="spellStart"/>
      <w:r w:rsidRPr="005B3D95">
        <w:t>No</w:t>
      </w:r>
      <w:proofErr w:type="spellEnd"/>
      <w:r w:rsidRPr="005B3D95">
        <w:t xml:space="preserve">. 15 3D-X K-Line“ bringt </w:t>
      </w:r>
      <w:proofErr w:type="spellStart"/>
      <w:r w:rsidRPr="005B3D95">
        <w:t>Kesseböhmer</w:t>
      </w:r>
      <w:proofErr w:type="spellEnd"/>
      <w:r w:rsidRPr="005B3D95">
        <w:t xml:space="preserve"> das flächige Design auch in den 150 mm breiten Unterschrank. Als echter „</w:t>
      </w:r>
      <w:proofErr w:type="spellStart"/>
      <w:r w:rsidRPr="005B3D95">
        <w:t>No</w:t>
      </w:r>
      <w:proofErr w:type="spellEnd"/>
      <w:r w:rsidRPr="005B3D95">
        <w:t>. 1</w:t>
      </w:r>
      <w:r w:rsidR="00B43C37">
        <w:t>5</w:t>
      </w:r>
      <w:r w:rsidRPr="005B3D95">
        <w:t xml:space="preserve"> 3D-X“ ver</w:t>
      </w:r>
      <w:r w:rsidR="007B0220">
        <w:softHyphen/>
      </w:r>
      <w:r w:rsidRPr="005B3D95">
        <w:t xml:space="preserve">fügt er über </w:t>
      </w:r>
      <w:r w:rsidR="00056EF3" w:rsidRPr="005B3D95">
        <w:t>die bewährte „</w:t>
      </w:r>
      <w:proofErr w:type="spellStart"/>
      <w:r w:rsidR="00056EF3" w:rsidRPr="005B3D95">
        <w:t>ClickFi</w:t>
      </w:r>
      <w:r w:rsidR="00091376">
        <w:t>x</w:t>
      </w:r>
      <w:r w:rsidR="00056EF3" w:rsidRPr="005B3D95">
        <w:t>x</w:t>
      </w:r>
      <w:proofErr w:type="spellEnd"/>
      <w:r w:rsidR="00056EF3" w:rsidRPr="005B3D95">
        <w:t>“-Montage</w:t>
      </w:r>
      <w:r w:rsidRPr="005B3D95">
        <w:t xml:space="preserve"> und die werkzeuglose </w:t>
      </w:r>
      <w:r>
        <w:t>3</w:t>
      </w:r>
      <w:r w:rsidR="00B43C37">
        <w:t>D</w:t>
      </w:r>
      <w:r w:rsidRPr="005B3D95">
        <w:t>-Frontverstellung.</w:t>
      </w:r>
    </w:p>
    <w:p w14:paraId="7399A0C1" w14:textId="67B8F9CE" w:rsidR="00341D48" w:rsidRDefault="00341D48" w:rsidP="007B0220">
      <w:pPr>
        <w:spacing w:line="274" w:lineRule="auto"/>
      </w:pPr>
    </w:p>
    <w:p w14:paraId="64E958B1" w14:textId="73DF7CF8" w:rsidR="00341D48" w:rsidRDefault="00341D48" w:rsidP="007B0220">
      <w:pPr>
        <w:spacing w:line="274" w:lineRule="auto"/>
      </w:pPr>
      <w:r>
        <w:t>Als funktionale und ebenfalls nachrüstbare Lösung für Hoch- und Unter</w:t>
      </w:r>
      <w:r w:rsidR="007B0220">
        <w:softHyphen/>
      </w:r>
      <w:r>
        <w:t xml:space="preserve">schränke entwickelte </w:t>
      </w:r>
      <w:proofErr w:type="spellStart"/>
      <w:r>
        <w:t>Kesseböhmer</w:t>
      </w:r>
      <w:proofErr w:type="spellEnd"/>
      <w:r>
        <w:t xml:space="preserve"> das </w:t>
      </w:r>
      <w:proofErr w:type="spellStart"/>
      <w:r w:rsidR="00B91339">
        <w:t>Türr</w:t>
      </w:r>
      <w:r w:rsidRPr="00341D48">
        <w:t>egal</w:t>
      </w:r>
      <w:proofErr w:type="spellEnd"/>
      <w:r w:rsidRPr="00341D48">
        <w:t xml:space="preserve"> </w:t>
      </w:r>
      <w:r>
        <w:t>„</w:t>
      </w:r>
      <w:r w:rsidRPr="00341D48">
        <w:t xml:space="preserve">K-Line </w:t>
      </w:r>
      <w:proofErr w:type="spellStart"/>
      <w:r w:rsidRPr="00341D48">
        <w:t>side</w:t>
      </w:r>
      <w:proofErr w:type="spellEnd"/>
      <w:r>
        <w:t xml:space="preserve">“. Dazu werden Tragschienen </w:t>
      </w:r>
      <w:r w:rsidR="00C5437B">
        <w:t xml:space="preserve">für Tablare und Funktionselemente </w:t>
      </w:r>
      <w:r>
        <w:t>auf die Seiten</w:t>
      </w:r>
      <w:r w:rsidR="007B0220">
        <w:softHyphen/>
      </w:r>
      <w:r>
        <w:t xml:space="preserve">wand oder Innentür verschraubt. </w:t>
      </w:r>
    </w:p>
    <w:p w14:paraId="6692B920" w14:textId="77777777" w:rsidR="00213E51" w:rsidRDefault="00213E51" w:rsidP="007B0220">
      <w:pPr>
        <w:spacing w:line="274" w:lineRule="auto"/>
      </w:pPr>
    </w:p>
    <w:p w14:paraId="7FACFEC4" w14:textId="31ADACD7" w:rsidR="00150E04" w:rsidRDefault="00527079" w:rsidP="007B0220">
      <w:pPr>
        <w:spacing w:line="274" w:lineRule="auto"/>
      </w:pPr>
      <w:r>
        <w:t xml:space="preserve">Ergänzt wird das Programm für den Einstieg von einem </w:t>
      </w:r>
      <w:r w:rsidR="00150E04">
        <w:t xml:space="preserve">Tablar im </w:t>
      </w:r>
      <w:r>
        <w:t>„</w:t>
      </w:r>
      <w:r w:rsidR="00150E04">
        <w:t>K-Line</w:t>
      </w:r>
      <w:r>
        <w:t>“</w:t>
      </w:r>
      <w:r w:rsidR="00150E04">
        <w:t>-Design</w:t>
      </w:r>
      <w:r>
        <w:t xml:space="preserve">, das </w:t>
      </w:r>
      <w:r w:rsidR="006C3221">
        <w:t>sich kompatibel zeigt zu allen</w:t>
      </w:r>
      <w:r>
        <w:t xml:space="preserve"> „</w:t>
      </w:r>
      <w:proofErr w:type="spellStart"/>
      <w:r w:rsidR="00150E04">
        <w:t>Dispensa</w:t>
      </w:r>
      <w:proofErr w:type="spellEnd"/>
      <w:r>
        <w:t>“</w:t>
      </w:r>
      <w:r w:rsidR="00150E04">
        <w:t>-Beschläge</w:t>
      </w:r>
      <w:r w:rsidR="006C3221">
        <w:t>n. Die neue Variante erweitert das Programm flexibel. Im Zusammenspiel mit den „</w:t>
      </w:r>
      <w:proofErr w:type="spellStart"/>
      <w:r w:rsidR="006C3221">
        <w:t>YouBoXx</w:t>
      </w:r>
      <w:proofErr w:type="spellEnd"/>
      <w:r w:rsidR="006C3221">
        <w:t>“-Aufbewahrungsbehältern verwandelt es zum Bei</w:t>
      </w:r>
      <w:r w:rsidR="007B0220">
        <w:softHyphen/>
      </w:r>
      <w:r w:rsidR="006C3221">
        <w:t>spiel einen „</w:t>
      </w:r>
      <w:proofErr w:type="spellStart"/>
      <w:r w:rsidR="006C3221">
        <w:t>Dispensa</w:t>
      </w:r>
      <w:proofErr w:type="spellEnd"/>
      <w:r w:rsidR="006C3221">
        <w:t xml:space="preserve"> Junior </w:t>
      </w:r>
      <w:proofErr w:type="spellStart"/>
      <w:r w:rsidR="005B3D95">
        <w:t>slim</w:t>
      </w:r>
      <w:proofErr w:type="spellEnd"/>
      <w:r w:rsidR="006C3221">
        <w:t>“ in einen Multifunktionsbeschlag à la „Cooking Agent“ unter dem Herd.</w:t>
      </w:r>
    </w:p>
    <w:p w14:paraId="3CEAA551" w14:textId="77777777" w:rsidR="00150E04" w:rsidRPr="00782C64" w:rsidRDefault="00150E04" w:rsidP="007B0220">
      <w:pPr>
        <w:pStyle w:val="Listenabsatz"/>
        <w:spacing w:line="274" w:lineRule="auto"/>
        <w:ind w:left="1134"/>
      </w:pPr>
    </w:p>
    <w:p w14:paraId="10D4D910" w14:textId="01697C29" w:rsidR="00150E04" w:rsidRPr="00341D48" w:rsidRDefault="0032760A" w:rsidP="007B0220">
      <w:pPr>
        <w:spacing w:line="274" w:lineRule="auto"/>
        <w:rPr>
          <w:b/>
          <w:bCs/>
        </w:rPr>
      </w:pPr>
      <w:r w:rsidRPr="00341D48">
        <w:rPr>
          <w:b/>
          <w:bCs/>
        </w:rPr>
        <w:t>Programm für den Hauswirtschaftsraum</w:t>
      </w:r>
    </w:p>
    <w:p w14:paraId="46CCDAC8" w14:textId="77777777" w:rsidR="0032760A" w:rsidRPr="004D68B0" w:rsidRDefault="0032760A" w:rsidP="007B0220">
      <w:pPr>
        <w:pStyle w:val="Listenabsatz"/>
        <w:spacing w:line="274" w:lineRule="auto"/>
        <w:rPr>
          <w:u w:val="single"/>
        </w:rPr>
      </w:pPr>
    </w:p>
    <w:p w14:paraId="36C077BF" w14:textId="43402A1D" w:rsidR="00B91339" w:rsidRDefault="00B91339" w:rsidP="007B0220">
      <w:pPr>
        <w:spacing w:line="274" w:lineRule="auto"/>
      </w:pPr>
      <w:r>
        <w:t xml:space="preserve">Die Kombination von „K-Line </w:t>
      </w:r>
      <w:proofErr w:type="spellStart"/>
      <w:r>
        <w:t>side</w:t>
      </w:r>
      <w:proofErr w:type="spellEnd"/>
      <w:r>
        <w:t xml:space="preserve">“ und „K-Line </w:t>
      </w:r>
      <w:proofErr w:type="spellStart"/>
      <w:r>
        <w:t>base</w:t>
      </w:r>
      <w:proofErr w:type="spellEnd"/>
      <w:r>
        <w:t xml:space="preserve">“ schafft schließlich die Grundlage für ein modular einsetzbares </w:t>
      </w:r>
      <w:proofErr w:type="spellStart"/>
      <w:r>
        <w:t>Kesseböhmer</w:t>
      </w:r>
      <w:proofErr w:type="spellEnd"/>
      <w:r>
        <w:t xml:space="preserve">-Programm, das alle Anwendungen im Hauswirtschaftraum abdeckt. </w:t>
      </w:r>
    </w:p>
    <w:p w14:paraId="0F9C83BD" w14:textId="02769E0A" w:rsidR="00B91339" w:rsidRDefault="00B91339" w:rsidP="007B0220">
      <w:pPr>
        <w:spacing w:line="274" w:lineRule="auto"/>
      </w:pPr>
    </w:p>
    <w:p w14:paraId="5088D6DC" w14:textId="06B146F8" w:rsidR="00594664" w:rsidRDefault="00B91339" w:rsidP="007B0220">
      <w:pPr>
        <w:spacing w:line="274" w:lineRule="auto"/>
      </w:pPr>
      <w:r>
        <w:t>Im Hochschrank lassen sich bequem Besen und Staubsauger verstauen</w:t>
      </w:r>
      <w:r w:rsidR="00FD226F">
        <w:t>, einfache Fachböden einbauen oder nützliche Features installieren</w:t>
      </w:r>
      <w:r>
        <w:t xml:space="preserve">. </w:t>
      </w:r>
      <w:r w:rsidR="00481B4C" w:rsidRPr="00481B4C">
        <w:t>Zum Zubehörprogramm gehören decken- und seitenangebundene Hakenleis</w:t>
      </w:r>
      <w:r w:rsidR="007B0220">
        <w:softHyphen/>
      </w:r>
      <w:r w:rsidR="00481B4C" w:rsidRPr="00481B4C">
        <w:t>ten, Halter für Taschen oder den Staubsaugerschlauch, ein entnehmba</w:t>
      </w:r>
      <w:r w:rsidR="007B0220">
        <w:softHyphen/>
      </w:r>
      <w:r w:rsidR="00481B4C" w:rsidRPr="00481B4C">
        <w:t>rer Putzmittelkorb, ein Universalkorb zur Wandmontage und vieles mehr.</w:t>
      </w:r>
      <w:r w:rsidR="0053390F">
        <w:t xml:space="preserve"> </w:t>
      </w:r>
      <w:r>
        <w:t xml:space="preserve">Direkt daneben finden im </w:t>
      </w:r>
      <w:proofErr w:type="spellStart"/>
      <w:r w:rsidR="00FD226F">
        <w:t>Türregal</w:t>
      </w:r>
      <w:proofErr w:type="spellEnd"/>
      <w:r w:rsidR="00FD226F">
        <w:t xml:space="preserve"> </w:t>
      </w:r>
      <w:r w:rsidR="0088637C" w:rsidRPr="0088637C">
        <w:t xml:space="preserve">„K-Line </w:t>
      </w:r>
      <w:proofErr w:type="spellStart"/>
      <w:r w:rsidR="0088637C" w:rsidRPr="0088637C">
        <w:t>side</w:t>
      </w:r>
      <w:proofErr w:type="spellEnd"/>
      <w:r w:rsidR="0088637C" w:rsidRPr="0088637C">
        <w:t>“</w:t>
      </w:r>
      <w:r w:rsidR="0088637C">
        <w:t xml:space="preserve"> Wasch- und Putz</w:t>
      </w:r>
      <w:r w:rsidR="007B0220">
        <w:softHyphen/>
      </w:r>
      <w:r w:rsidR="0088637C">
        <w:t xml:space="preserve">mittel, Ersatz- und Kleinteile ihren Platz. </w:t>
      </w:r>
      <w:r>
        <w:t xml:space="preserve">Die Tragschienen </w:t>
      </w:r>
      <w:r w:rsidR="0088637C">
        <w:t xml:space="preserve">lassen sich </w:t>
      </w:r>
      <w:r>
        <w:t>so</w:t>
      </w:r>
      <w:r w:rsidR="007B0220">
        <w:softHyphen/>
      </w:r>
      <w:r>
        <w:t xml:space="preserve">wohl </w:t>
      </w:r>
      <w:r w:rsidR="0088637C">
        <w:t xml:space="preserve">mit </w:t>
      </w:r>
      <w:r>
        <w:t>Tablare</w:t>
      </w:r>
      <w:r w:rsidR="0088637C">
        <w:t>n als auch mit „</w:t>
      </w:r>
      <w:proofErr w:type="spellStart"/>
      <w:r w:rsidR="0088637C">
        <w:t>YouBoXx</w:t>
      </w:r>
      <w:proofErr w:type="spellEnd"/>
      <w:r w:rsidR="0088637C">
        <w:t xml:space="preserve">“-Aufbewahrungsbehältern ausstatten, </w:t>
      </w:r>
      <w:r w:rsidR="002C4F7C">
        <w:t>die auf den vertikalen Schienen</w:t>
      </w:r>
      <w:r w:rsidR="0088637C">
        <w:t xml:space="preserve"> höhenverstellbar</w:t>
      </w:r>
      <w:r w:rsidR="002C4F7C">
        <w:t xml:space="preserve"> sind.</w:t>
      </w:r>
      <w:r w:rsidR="00594664">
        <w:t xml:space="preserve"> „K-</w:t>
      </w:r>
      <w:r w:rsidR="00594664">
        <w:lastRenderedPageBreak/>
        <w:t xml:space="preserve">Line </w:t>
      </w:r>
      <w:proofErr w:type="spellStart"/>
      <w:r w:rsidR="00594664">
        <w:t>side</w:t>
      </w:r>
      <w:proofErr w:type="spellEnd"/>
      <w:r w:rsidR="00594664">
        <w:t>“ für den Unterschrank eignet sich perfekt für die griffbereite Aufbewahrung von Abwasch-Utensilien unter der Spüle.</w:t>
      </w:r>
    </w:p>
    <w:p w14:paraId="514ABE79" w14:textId="77777777" w:rsidR="00481B4C" w:rsidRDefault="00481B4C" w:rsidP="007B0220">
      <w:pPr>
        <w:spacing w:line="274" w:lineRule="auto"/>
      </w:pPr>
    </w:p>
    <w:p w14:paraId="6E3B3664" w14:textId="044CA306" w:rsidR="007B2628" w:rsidRDefault="00FE3E16" w:rsidP="007B0220">
      <w:pPr>
        <w:spacing w:line="274" w:lineRule="auto"/>
      </w:pPr>
      <w:r>
        <w:t>Hinter „K-Line“ stehen ein platzsparendes Verpackungs- und ein c</w:t>
      </w:r>
      <w:r w:rsidR="0032760A">
        <w:t>leve</w:t>
      </w:r>
      <w:r w:rsidR="007B0220">
        <w:softHyphen/>
      </w:r>
      <w:r w:rsidR="0032760A">
        <w:t>res Montagekonzept</w:t>
      </w:r>
      <w:r>
        <w:t>, mit dem sich die Beschläge in kürzester Zeit ein</w:t>
      </w:r>
      <w:r w:rsidR="007B0220">
        <w:softHyphen/>
      </w:r>
      <w:r>
        <w:t>fach einbauen lassen.</w:t>
      </w:r>
    </w:p>
    <w:p w14:paraId="0B16C39F" w14:textId="035B6536" w:rsidR="00512597" w:rsidRDefault="00512597" w:rsidP="007B0220">
      <w:pPr>
        <w:spacing w:line="274" w:lineRule="auto"/>
      </w:pPr>
    </w:p>
    <w:p w14:paraId="64466FCE" w14:textId="7D3C0B99" w:rsidR="00512597" w:rsidRDefault="00512597" w:rsidP="007B0220">
      <w:pPr>
        <w:spacing w:line="274" w:lineRule="auto"/>
      </w:pPr>
    </w:p>
    <w:p w14:paraId="0395DDA7" w14:textId="5AD72CCC" w:rsidR="00512597" w:rsidRDefault="00512597" w:rsidP="00512597">
      <w:r>
        <w:t xml:space="preserve">Bildtext 1: </w:t>
      </w:r>
      <w:r>
        <w:t>„</w:t>
      </w:r>
      <w:r>
        <w:t xml:space="preserve">K-Line </w:t>
      </w:r>
      <w:r>
        <w:t xml:space="preserve">Base“ </w:t>
      </w:r>
      <w:r>
        <w:t xml:space="preserve">umfasst </w:t>
      </w:r>
      <w:r>
        <w:t>die neuen Beschläge für den Unter</w:t>
      </w:r>
      <w:r>
        <w:softHyphen/>
      </w:r>
      <w:r>
        <w:t xml:space="preserve">schrank von 20 bis 40 cm Schrankbreite. So bestehen „K-Line </w:t>
      </w:r>
      <w:proofErr w:type="spellStart"/>
      <w:r>
        <w:t>base</w:t>
      </w:r>
      <w:proofErr w:type="spellEnd"/>
      <w:r>
        <w:t xml:space="preserve"> 200 / 300 und 400“ jeweils aus zwei miteinander verbundenen Tablaren. Der Nutzer profitiert von vollsynchronisierten Vollauszügen, der ruhigen La</w:t>
      </w:r>
      <w:r>
        <w:softHyphen/>
      </w:r>
      <w:r>
        <w:t>gerung und von der Führung mit gedämpftem Selbsteinzug. Mit dem „</w:t>
      </w:r>
      <w:proofErr w:type="spellStart"/>
      <w:r>
        <w:t>No</w:t>
      </w:r>
      <w:proofErr w:type="spellEnd"/>
      <w:r>
        <w:t xml:space="preserve">. 15 3D-X K-Line“ bringt </w:t>
      </w:r>
      <w:proofErr w:type="spellStart"/>
      <w:r>
        <w:t>Kesseböhmer</w:t>
      </w:r>
      <w:proofErr w:type="spellEnd"/>
      <w:r>
        <w:t xml:space="preserve"> das flächige Design auch in den 150 mm breiten Unterschrank. </w:t>
      </w:r>
      <w:r>
        <w:t xml:space="preserve">Foto: </w:t>
      </w:r>
      <w:proofErr w:type="spellStart"/>
      <w:r>
        <w:t>Kesseböhmer</w:t>
      </w:r>
      <w:proofErr w:type="spellEnd"/>
    </w:p>
    <w:p w14:paraId="56DDC3B7" w14:textId="14AA2710" w:rsidR="00512597" w:rsidRDefault="00512597" w:rsidP="00512597"/>
    <w:p w14:paraId="5EA953A6" w14:textId="6B555451" w:rsidR="00512597" w:rsidRDefault="00512597" w:rsidP="00512597">
      <w:r w:rsidRPr="00512597">
        <w:t xml:space="preserve">Bildtext </w:t>
      </w:r>
      <w:r>
        <w:t>2</w:t>
      </w:r>
      <w:r w:rsidRPr="00512597">
        <w:t xml:space="preserve">: Als funktionale und ebenfalls nachrüstbare Lösung für Hoch- und Unterschränke entwickelte </w:t>
      </w:r>
      <w:proofErr w:type="spellStart"/>
      <w:r w:rsidRPr="00512597">
        <w:t>Kesseböhmer</w:t>
      </w:r>
      <w:proofErr w:type="spellEnd"/>
      <w:r w:rsidRPr="00512597">
        <w:t xml:space="preserve"> das </w:t>
      </w:r>
      <w:proofErr w:type="spellStart"/>
      <w:r w:rsidRPr="00512597">
        <w:t>Türregal</w:t>
      </w:r>
      <w:proofErr w:type="spellEnd"/>
      <w:r w:rsidRPr="00512597">
        <w:t xml:space="preserve"> „K-Line </w:t>
      </w:r>
      <w:proofErr w:type="spellStart"/>
      <w:r w:rsidRPr="00512597">
        <w:t>side</w:t>
      </w:r>
      <w:proofErr w:type="spellEnd"/>
      <w:r w:rsidRPr="00512597">
        <w:t xml:space="preserve">“. Dazu werden Tragschienen für Tablare und Funktionselemente auf die Seitenwand oder Innentür verschraubt. Foto: </w:t>
      </w:r>
      <w:proofErr w:type="spellStart"/>
      <w:r w:rsidRPr="00512597">
        <w:t>Kesseböhmer</w:t>
      </w:r>
      <w:proofErr w:type="spellEnd"/>
    </w:p>
    <w:p w14:paraId="2A2742DB" w14:textId="3F3CA253" w:rsidR="00512597" w:rsidRDefault="00512597" w:rsidP="00512597"/>
    <w:p w14:paraId="142C3108" w14:textId="07BC4754" w:rsidR="00512597" w:rsidRDefault="00512597" w:rsidP="00512597">
      <w:r w:rsidRPr="00512597">
        <w:t xml:space="preserve">Bildtext </w:t>
      </w:r>
      <w:r>
        <w:t>3</w:t>
      </w:r>
      <w:r w:rsidRPr="00512597">
        <w:t xml:space="preserve">: Ergänzt wird das Programm </w:t>
      </w:r>
      <w:r>
        <w:t xml:space="preserve">„K-Line“ </w:t>
      </w:r>
      <w:r w:rsidRPr="00512597">
        <w:t>für den Einstieg von ei</w:t>
      </w:r>
      <w:r>
        <w:softHyphen/>
      </w:r>
      <w:r w:rsidRPr="00512597">
        <w:t>nem Tablar im „K-Line“-Design, das sich kompatibel zeigt zu allen „</w:t>
      </w:r>
      <w:proofErr w:type="spellStart"/>
      <w:r w:rsidRPr="00512597">
        <w:t>Dispensa</w:t>
      </w:r>
      <w:proofErr w:type="spellEnd"/>
      <w:r w:rsidRPr="00512597">
        <w:t xml:space="preserve">“-Beschlägen. Foto: </w:t>
      </w:r>
      <w:proofErr w:type="spellStart"/>
      <w:r w:rsidRPr="00512597">
        <w:t>Kesseböhmer</w:t>
      </w:r>
      <w:proofErr w:type="spellEnd"/>
    </w:p>
    <w:p w14:paraId="69AE5415" w14:textId="5FDC8BEF" w:rsidR="00512597" w:rsidRDefault="00512597" w:rsidP="00512597"/>
    <w:p w14:paraId="2AF135A7" w14:textId="14E7BA94" w:rsidR="00512597" w:rsidRDefault="00512597" w:rsidP="00512597">
      <w:r w:rsidRPr="00512597">
        <w:t xml:space="preserve">Bildtext </w:t>
      </w:r>
      <w:r>
        <w:t>4</w:t>
      </w:r>
      <w:r w:rsidRPr="00512597">
        <w:t xml:space="preserve">: </w:t>
      </w:r>
      <w:r>
        <w:t xml:space="preserve">Die </w:t>
      </w:r>
      <w:r w:rsidRPr="00512597">
        <w:t xml:space="preserve">schlichte und flächige Formensprache </w:t>
      </w:r>
      <w:r>
        <w:t xml:space="preserve">von „K-Line“ </w:t>
      </w:r>
      <w:r w:rsidRPr="00512597">
        <w:t>mün</w:t>
      </w:r>
      <w:r>
        <w:softHyphen/>
      </w:r>
      <w:r w:rsidRPr="00512597">
        <w:t xml:space="preserve">det in einem funktionalen und modularen Komplettprogramm für den Hauswirtschaftsraum. Foto: </w:t>
      </w:r>
      <w:proofErr w:type="spellStart"/>
      <w:r w:rsidRPr="00512597">
        <w:t>Kesseböhmer</w:t>
      </w:r>
      <w:proofErr w:type="spellEnd"/>
    </w:p>
    <w:sectPr w:rsidR="00512597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A91F" w14:textId="77777777" w:rsidR="00D22E92" w:rsidRDefault="00D22E92" w:rsidP="007B0220">
      <w:r>
        <w:separator/>
      </w:r>
    </w:p>
  </w:endnote>
  <w:endnote w:type="continuationSeparator" w:id="0">
    <w:p w14:paraId="66790282" w14:textId="77777777" w:rsidR="00D22E92" w:rsidRDefault="00D22E92" w:rsidP="007B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D1A1" w14:textId="77777777" w:rsidR="00D22E92" w:rsidRDefault="00D22E92" w:rsidP="007B0220">
      <w:r>
        <w:separator/>
      </w:r>
    </w:p>
  </w:footnote>
  <w:footnote w:type="continuationSeparator" w:id="0">
    <w:p w14:paraId="3896A1EE" w14:textId="77777777" w:rsidR="00D22E92" w:rsidRDefault="00D22E92" w:rsidP="007B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AAD5" w14:textId="77777777" w:rsidR="007B0220" w:rsidRPr="007B0220" w:rsidRDefault="007B0220" w:rsidP="007B0220">
    <w:pPr>
      <w:jc w:val="right"/>
      <w:rPr>
        <w:sz w:val="20"/>
        <w:szCs w:val="20"/>
      </w:rPr>
    </w:pPr>
    <w:proofErr w:type="spellStart"/>
    <w:r w:rsidRPr="007B0220">
      <w:rPr>
        <w:sz w:val="20"/>
        <w:szCs w:val="20"/>
      </w:rPr>
      <w:t>Kesseböhmer@Home</w:t>
    </w:r>
    <w:proofErr w:type="spellEnd"/>
    <w:r w:rsidRPr="007B0220">
      <w:rPr>
        <w:sz w:val="20"/>
        <w:szCs w:val="20"/>
      </w:rPr>
      <w:t>, 4. bis 7. Mai 2021</w:t>
    </w:r>
  </w:p>
  <w:p w14:paraId="36F30917" w14:textId="3830DEAE" w:rsidR="007B0220" w:rsidRPr="007B0220" w:rsidRDefault="007B0220" w:rsidP="007B0220">
    <w:pPr>
      <w:jc w:val="right"/>
      <w:rPr>
        <w:sz w:val="20"/>
        <w:szCs w:val="20"/>
      </w:rPr>
    </w:pPr>
    <w:r w:rsidRPr="007B0220">
      <w:rPr>
        <w:sz w:val="20"/>
        <w:szCs w:val="20"/>
      </w:rPr>
      <w:t>PR-Nr. 10008-0095-05/2021</w:t>
    </w:r>
  </w:p>
  <w:p w14:paraId="24B0959E" w14:textId="77777777" w:rsidR="007B0220" w:rsidRPr="007B0220" w:rsidRDefault="007B0220" w:rsidP="007B0220">
    <w:pPr>
      <w:jc w:val="right"/>
      <w:rPr>
        <w:sz w:val="20"/>
        <w:szCs w:val="20"/>
      </w:rPr>
    </w:pPr>
    <w:proofErr w:type="spellStart"/>
    <w:r w:rsidRPr="007B0220">
      <w:rPr>
        <w:sz w:val="20"/>
        <w:szCs w:val="20"/>
      </w:rPr>
      <w:t>Kesseböhmers</w:t>
    </w:r>
    <w:proofErr w:type="spellEnd"/>
    <w:r w:rsidRPr="007B0220">
      <w:rPr>
        <w:sz w:val="20"/>
        <w:szCs w:val="20"/>
      </w:rPr>
      <w:t xml:space="preserve"> neue „K-Line“</w:t>
    </w:r>
  </w:p>
  <w:p w14:paraId="25689535" w14:textId="2DC44C01" w:rsidR="007B0220" w:rsidRPr="007B0220" w:rsidRDefault="007B0220" w:rsidP="007B0220">
    <w:pPr>
      <w:jc w:val="right"/>
      <w:rPr>
        <w:sz w:val="20"/>
        <w:szCs w:val="20"/>
      </w:rPr>
    </w:pPr>
    <w:r w:rsidRPr="007B0220">
      <w:rPr>
        <w:sz w:val="20"/>
        <w:szCs w:val="20"/>
      </w:rPr>
      <w:t>Qualität für den Einstieg, Lösungen für den Hauswirtschaftsraum</w:t>
    </w:r>
    <w:r>
      <w:rPr>
        <w:sz w:val="20"/>
        <w:szCs w:val="20"/>
      </w:rPr>
      <w:t xml:space="preserve"> – Seite </w:t>
    </w:r>
    <w:r w:rsidRPr="007B0220">
      <w:rPr>
        <w:sz w:val="20"/>
        <w:szCs w:val="20"/>
      </w:rPr>
      <w:fldChar w:fldCharType="begin"/>
    </w:r>
    <w:r w:rsidRPr="007B0220">
      <w:rPr>
        <w:sz w:val="20"/>
        <w:szCs w:val="20"/>
      </w:rPr>
      <w:instrText>PAGE   \* MERGEFORMAT</w:instrText>
    </w:r>
    <w:r w:rsidRPr="007B0220">
      <w:rPr>
        <w:sz w:val="20"/>
        <w:szCs w:val="20"/>
      </w:rPr>
      <w:fldChar w:fldCharType="separate"/>
    </w:r>
    <w:r w:rsidRPr="007B0220">
      <w:rPr>
        <w:sz w:val="20"/>
        <w:szCs w:val="20"/>
      </w:rPr>
      <w:t>1</w:t>
    </w:r>
    <w:r w:rsidRPr="007B0220">
      <w:rPr>
        <w:sz w:val="20"/>
        <w:szCs w:val="20"/>
      </w:rPr>
      <w:fldChar w:fldCharType="end"/>
    </w:r>
  </w:p>
  <w:p w14:paraId="0450591C" w14:textId="77777777" w:rsidR="007B0220" w:rsidRDefault="007B0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154"/>
    <w:multiLevelType w:val="hybridMultilevel"/>
    <w:tmpl w:val="F5DCC2BE"/>
    <w:lvl w:ilvl="0" w:tplc="40986570">
      <w:start w:val="1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4A11709"/>
    <w:multiLevelType w:val="hybridMultilevel"/>
    <w:tmpl w:val="CF9C19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B67BE"/>
    <w:multiLevelType w:val="hybridMultilevel"/>
    <w:tmpl w:val="4E487B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224237"/>
    <w:multiLevelType w:val="hybridMultilevel"/>
    <w:tmpl w:val="BC14E5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04"/>
    <w:rsid w:val="00056EF3"/>
    <w:rsid w:val="00091376"/>
    <w:rsid w:val="00150E04"/>
    <w:rsid w:val="001949AD"/>
    <w:rsid w:val="0019530C"/>
    <w:rsid w:val="00201066"/>
    <w:rsid w:val="00213E51"/>
    <w:rsid w:val="002C4F7C"/>
    <w:rsid w:val="002D7C4C"/>
    <w:rsid w:val="0032760A"/>
    <w:rsid w:val="00341D48"/>
    <w:rsid w:val="00481B4C"/>
    <w:rsid w:val="00512597"/>
    <w:rsid w:val="00527079"/>
    <w:rsid w:val="0053390F"/>
    <w:rsid w:val="00594664"/>
    <w:rsid w:val="005B3D95"/>
    <w:rsid w:val="005D3044"/>
    <w:rsid w:val="005E5B15"/>
    <w:rsid w:val="00640C07"/>
    <w:rsid w:val="00644918"/>
    <w:rsid w:val="006C3221"/>
    <w:rsid w:val="00726AB4"/>
    <w:rsid w:val="00731886"/>
    <w:rsid w:val="0077192D"/>
    <w:rsid w:val="007B0220"/>
    <w:rsid w:val="007B2628"/>
    <w:rsid w:val="008372B3"/>
    <w:rsid w:val="0088637C"/>
    <w:rsid w:val="008E01F6"/>
    <w:rsid w:val="009851D2"/>
    <w:rsid w:val="00A31A58"/>
    <w:rsid w:val="00AA29E3"/>
    <w:rsid w:val="00AC4E36"/>
    <w:rsid w:val="00AC7B12"/>
    <w:rsid w:val="00B005D3"/>
    <w:rsid w:val="00B43C37"/>
    <w:rsid w:val="00B91339"/>
    <w:rsid w:val="00BE1329"/>
    <w:rsid w:val="00C0099A"/>
    <w:rsid w:val="00C22109"/>
    <w:rsid w:val="00C5437B"/>
    <w:rsid w:val="00D22E92"/>
    <w:rsid w:val="00D87C4A"/>
    <w:rsid w:val="00DD0A4C"/>
    <w:rsid w:val="00DD0F27"/>
    <w:rsid w:val="00DE25DE"/>
    <w:rsid w:val="00E5358F"/>
    <w:rsid w:val="00F01849"/>
    <w:rsid w:val="00FB60AB"/>
    <w:rsid w:val="00FD226F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1FDA"/>
  <w15:chartTrackingRefBased/>
  <w15:docId w15:val="{7AD66F9C-FD26-41E4-8968-6A056638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E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02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0220"/>
  </w:style>
  <w:style w:type="paragraph" w:styleId="Fuzeile">
    <w:name w:val="footer"/>
    <w:basedOn w:val="Standard"/>
    <w:link w:val="FuzeileZchn"/>
    <w:uiPriority w:val="99"/>
    <w:unhideWhenUsed/>
    <w:rsid w:val="007B02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2021-05-02T11:14:00Z</dcterms:created>
  <dcterms:modified xsi:type="dcterms:W3CDTF">2021-05-02T15:13:00Z</dcterms:modified>
</cp:coreProperties>
</file>