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9541B" w14:textId="77777777" w:rsidR="0082221B" w:rsidRPr="002A24FE" w:rsidRDefault="0082221B" w:rsidP="0082221B">
      <w:pPr>
        <w:rPr>
          <w:sz w:val="20"/>
          <w:szCs w:val="20"/>
          <w:lang w:val="ru-RU"/>
        </w:rPr>
      </w:pPr>
      <w:proofErr w:type="spellStart"/>
      <w:r>
        <w:rPr>
          <w:sz w:val="20"/>
          <w:szCs w:val="20"/>
        </w:rPr>
        <w:t>Kesseb</w:t>
      </w:r>
      <w:proofErr w:type="spellEnd"/>
      <w:r w:rsidRPr="002A24FE">
        <w:rPr>
          <w:sz w:val="20"/>
          <w:szCs w:val="20"/>
          <w:lang w:val="ru-RU"/>
        </w:rPr>
        <w:t>ö</w:t>
      </w:r>
      <w:proofErr w:type="spellStart"/>
      <w:r>
        <w:rPr>
          <w:sz w:val="20"/>
          <w:szCs w:val="20"/>
        </w:rPr>
        <w:t>hmer</w:t>
      </w:r>
      <w:proofErr w:type="spellEnd"/>
      <w:r w:rsidRPr="002A24FE">
        <w:rPr>
          <w:sz w:val="20"/>
          <w:szCs w:val="20"/>
          <w:lang w:val="ru-RU"/>
        </w:rPr>
        <w:t>@</w:t>
      </w:r>
      <w:r>
        <w:rPr>
          <w:sz w:val="20"/>
          <w:szCs w:val="20"/>
        </w:rPr>
        <w:t>Home</w:t>
      </w:r>
      <w:r w:rsidRPr="002A24FE">
        <w:rPr>
          <w:sz w:val="20"/>
          <w:szCs w:val="20"/>
          <w:lang w:val="ru-RU"/>
        </w:rPr>
        <w:t>, 4 - 7 мая 2021 г.</w:t>
      </w:r>
    </w:p>
    <w:p w14:paraId="432C5617" w14:textId="2BDCC5EB" w:rsidR="0082221B" w:rsidRPr="00352DB9" w:rsidRDefault="0082221B" w:rsidP="0082221B">
      <w:pPr>
        <w:rPr>
          <w:sz w:val="20"/>
          <w:szCs w:val="20"/>
          <w:lang w:val="ru-RU"/>
        </w:rPr>
      </w:pPr>
      <w:r w:rsidRPr="002A24FE">
        <w:rPr>
          <w:sz w:val="20"/>
          <w:szCs w:val="20"/>
        </w:rPr>
        <w:t>PR</w:t>
      </w:r>
      <w:r w:rsidRPr="00352DB9">
        <w:rPr>
          <w:sz w:val="20"/>
          <w:szCs w:val="20"/>
          <w:lang w:val="ru-RU"/>
        </w:rPr>
        <w:t>-номер 10008-009</w:t>
      </w:r>
      <w:r w:rsidRPr="0082221B">
        <w:rPr>
          <w:sz w:val="20"/>
          <w:szCs w:val="20"/>
          <w:lang w:val="ru-RU"/>
        </w:rPr>
        <w:t>6</w:t>
      </w:r>
      <w:r w:rsidRPr="00352DB9">
        <w:rPr>
          <w:sz w:val="20"/>
          <w:szCs w:val="20"/>
          <w:lang w:val="ru-RU"/>
        </w:rPr>
        <w:t>-05/2021</w:t>
      </w:r>
    </w:p>
    <w:p w14:paraId="6032179D" w14:textId="77777777" w:rsidR="002079A0" w:rsidRPr="0082221B" w:rsidRDefault="002079A0" w:rsidP="002079A0">
      <w:pPr>
        <w:rPr>
          <w:sz w:val="20"/>
          <w:szCs w:val="20"/>
          <w:lang w:val="ru-RU"/>
        </w:rPr>
      </w:pPr>
    </w:p>
    <w:p w14:paraId="002DFE79" w14:textId="77777777" w:rsidR="0082221B" w:rsidRPr="0082221B" w:rsidRDefault="0082221B" w:rsidP="0082221B">
      <w:pPr>
        <w:spacing w:line="274" w:lineRule="auto"/>
        <w:rPr>
          <w:b/>
          <w:bCs/>
          <w:sz w:val="28"/>
          <w:szCs w:val="28"/>
          <w:lang w:val="ru-RU"/>
        </w:rPr>
      </w:pPr>
      <w:r w:rsidRPr="0082221B">
        <w:rPr>
          <w:b/>
          <w:bCs/>
          <w:sz w:val="28"/>
          <w:szCs w:val="28"/>
          <w:lang w:val="ru-RU"/>
        </w:rPr>
        <w:t>Меньше технических компонентов, больше места для хранения</w:t>
      </w:r>
    </w:p>
    <w:p w14:paraId="7F8829E4" w14:textId="77777777" w:rsidR="0082221B" w:rsidRPr="0082221B" w:rsidRDefault="0082221B" w:rsidP="0082221B">
      <w:pPr>
        <w:spacing w:line="274" w:lineRule="auto"/>
        <w:rPr>
          <w:b/>
          <w:bCs/>
          <w:lang w:val="ru-RU"/>
        </w:rPr>
      </w:pPr>
      <w:proofErr w:type="spellStart"/>
      <w:r w:rsidRPr="0082221B">
        <w:rPr>
          <w:b/>
          <w:bCs/>
        </w:rPr>
        <w:t>Kesseb</w:t>
      </w:r>
      <w:proofErr w:type="spellEnd"/>
      <w:r w:rsidRPr="0082221B">
        <w:rPr>
          <w:b/>
          <w:bCs/>
          <w:lang w:val="ru-RU"/>
        </w:rPr>
        <w:t>ö</w:t>
      </w:r>
      <w:proofErr w:type="spellStart"/>
      <w:r w:rsidRPr="0082221B">
        <w:rPr>
          <w:b/>
          <w:bCs/>
        </w:rPr>
        <w:t>hmer</w:t>
      </w:r>
      <w:proofErr w:type="spellEnd"/>
      <w:r w:rsidRPr="0082221B">
        <w:rPr>
          <w:b/>
          <w:bCs/>
          <w:lang w:val="ru-RU"/>
        </w:rPr>
        <w:t xml:space="preserve"> разрабатывает новую серию подъемных механизмов для настенных шкафов</w:t>
      </w:r>
    </w:p>
    <w:p w14:paraId="25BC0A0A" w14:textId="77777777" w:rsidR="0082221B" w:rsidRPr="0082221B" w:rsidRDefault="0082221B" w:rsidP="0082221B">
      <w:pPr>
        <w:spacing w:line="274" w:lineRule="auto"/>
        <w:rPr>
          <w:b/>
          <w:bCs/>
          <w:lang w:val="ru-RU"/>
        </w:rPr>
      </w:pPr>
    </w:p>
    <w:p w14:paraId="39D9ED63" w14:textId="77777777" w:rsidR="0082221B" w:rsidRPr="0082221B" w:rsidRDefault="0082221B" w:rsidP="0082221B">
      <w:pPr>
        <w:spacing w:line="274" w:lineRule="auto"/>
        <w:rPr>
          <w:b/>
          <w:bCs/>
          <w:lang w:val="ru-RU"/>
        </w:rPr>
      </w:pPr>
      <w:r w:rsidRPr="0082221B">
        <w:rPr>
          <w:b/>
          <w:bCs/>
          <w:lang w:val="ru-RU"/>
        </w:rPr>
        <w:t xml:space="preserve">Компания </w:t>
      </w:r>
      <w:proofErr w:type="spellStart"/>
      <w:r w:rsidRPr="0082221B">
        <w:rPr>
          <w:b/>
          <w:bCs/>
        </w:rPr>
        <w:t>Kesseb</w:t>
      </w:r>
      <w:proofErr w:type="spellEnd"/>
      <w:r w:rsidRPr="0082221B">
        <w:rPr>
          <w:b/>
          <w:bCs/>
          <w:lang w:val="ru-RU"/>
        </w:rPr>
        <w:t>ö</w:t>
      </w:r>
      <w:proofErr w:type="spellStart"/>
      <w:r w:rsidRPr="0082221B">
        <w:rPr>
          <w:b/>
          <w:bCs/>
        </w:rPr>
        <w:t>hmer</w:t>
      </w:r>
      <w:proofErr w:type="spellEnd"/>
      <w:r w:rsidRPr="0082221B">
        <w:rPr>
          <w:b/>
          <w:bCs/>
          <w:lang w:val="ru-RU"/>
        </w:rPr>
        <w:t xml:space="preserve"> продолжает работу над инновационными решениями в области компактных подъемных механизмов. Новая серия «</w:t>
      </w:r>
      <w:proofErr w:type="spellStart"/>
      <w:r w:rsidRPr="0082221B">
        <w:rPr>
          <w:b/>
          <w:bCs/>
        </w:rPr>
        <w:t>FREEslim</w:t>
      </w:r>
      <w:proofErr w:type="spellEnd"/>
      <w:r w:rsidRPr="0082221B">
        <w:rPr>
          <w:b/>
          <w:bCs/>
          <w:lang w:val="ru-RU"/>
        </w:rPr>
        <w:t xml:space="preserve">» открывает захватывающие перспективы для будущего поколения фурнитуры, устанавливаемой в навесных шкафах. Эти сверхтонкие подъемные механизмы соответствуют современной тенденции к использованию минималистичной и скрытой фурнитуры, при этом сочетая в себе все характеристики, которые сегодня востребованы на рынке. Минимальная толщина и размеры, сравнимые с габаритами </w:t>
      </w:r>
      <w:r w:rsidRPr="0082221B">
        <w:rPr>
          <w:b/>
          <w:bCs/>
        </w:rPr>
        <w:t>iPad</w:t>
      </w:r>
      <w:r w:rsidRPr="0082221B">
        <w:rPr>
          <w:b/>
          <w:bCs/>
          <w:lang w:val="ru-RU"/>
        </w:rPr>
        <w:t>, — так можно описать эти новые компоненты для разных видов открывания в навесных шкафах. Их можно устанавливать как на боковой стенке, так и с полностью скрытым размещением в ней.</w:t>
      </w:r>
    </w:p>
    <w:p w14:paraId="7874BAF0" w14:textId="77777777" w:rsidR="0082221B" w:rsidRPr="0082221B" w:rsidRDefault="0082221B" w:rsidP="0082221B">
      <w:pPr>
        <w:spacing w:line="274" w:lineRule="auto"/>
        <w:rPr>
          <w:lang w:val="ru-RU"/>
        </w:rPr>
      </w:pPr>
    </w:p>
    <w:p w14:paraId="3134906F" w14:textId="77777777" w:rsidR="0082221B" w:rsidRPr="0082221B" w:rsidRDefault="0082221B" w:rsidP="0082221B">
      <w:pPr>
        <w:spacing w:line="274" w:lineRule="auto"/>
        <w:rPr>
          <w:lang w:val="ru-RU"/>
        </w:rPr>
      </w:pPr>
      <w:r w:rsidRPr="0082221B">
        <w:rPr>
          <w:lang w:val="ru-RU"/>
        </w:rPr>
        <w:t xml:space="preserve">В навесных шкафах на кухне в шоу-руме </w:t>
      </w:r>
      <w:proofErr w:type="spellStart"/>
      <w:r>
        <w:t>Kesseb</w:t>
      </w:r>
      <w:proofErr w:type="spellEnd"/>
      <w:r w:rsidRPr="0082221B">
        <w:rPr>
          <w:lang w:val="ru-RU"/>
        </w:rPr>
        <w:t>ö</w:t>
      </w:r>
      <w:proofErr w:type="spellStart"/>
      <w:r>
        <w:t>hmer</w:t>
      </w:r>
      <w:proofErr w:type="spellEnd"/>
      <w:r w:rsidRPr="0082221B">
        <w:rPr>
          <w:lang w:val="ru-RU"/>
        </w:rPr>
        <w:t>@</w:t>
      </w:r>
      <w:proofErr w:type="spellStart"/>
      <w:r>
        <w:t>home</w:t>
      </w:r>
      <w:proofErr w:type="spellEnd"/>
      <w:r w:rsidRPr="0082221B">
        <w:rPr>
          <w:lang w:val="ru-RU"/>
        </w:rPr>
        <w:t xml:space="preserve"> использованы подъемные механизмы новой универсальной серии, доступные для всех типов открывания. К ним относится подъемно-складная фурнитура «</w:t>
      </w:r>
      <w:proofErr w:type="spellStart"/>
      <w:r>
        <w:t>FREEslim</w:t>
      </w:r>
      <w:proofErr w:type="spellEnd"/>
      <w:r w:rsidRPr="0082221B">
        <w:rPr>
          <w:lang w:val="ru-RU"/>
        </w:rPr>
        <w:t xml:space="preserve"> </w:t>
      </w:r>
      <w:proofErr w:type="spellStart"/>
      <w:r>
        <w:t>fold</w:t>
      </w:r>
      <w:proofErr w:type="spellEnd"/>
      <w:r w:rsidRPr="0082221B">
        <w:rPr>
          <w:lang w:val="ru-RU"/>
        </w:rPr>
        <w:t>», подъемно-поворотная фурнитура «</w:t>
      </w:r>
      <w:proofErr w:type="spellStart"/>
      <w:r>
        <w:t>FREEslim</w:t>
      </w:r>
      <w:proofErr w:type="spellEnd"/>
      <w:r w:rsidRPr="0082221B">
        <w:rPr>
          <w:lang w:val="ru-RU"/>
        </w:rPr>
        <w:t xml:space="preserve"> </w:t>
      </w:r>
      <w:r>
        <w:t>swing</w:t>
      </w:r>
      <w:r w:rsidRPr="0082221B">
        <w:rPr>
          <w:lang w:val="ru-RU"/>
        </w:rPr>
        <w:t>» и параллельная подъемно-поворотная фурнитура «</w:t>
      </w:r>
      <w:proofErr w:type="spellStart"/>
      <w:r>
        <w:t>FREEslim</w:t>
      </w:r>
      <w:proofErr w:type="spellEnd"/>
      <w:r w:rsidRPr="0082221B">
        <w:rPr>
          <w:lang w:val="ru-RU"/>
        </w:rPr>
        <w:t xml:space="preserve"> </w:t>
      </w:r>
      <w:proofErr w:type="spellStart"/>
      <w:r>
        <w:t>slide</w:t>
      </w:r>
      <w:proofErr w:type="spellEnd"/>
      <w:r w:rsidRPr="0082221B">
        <w:rPr>
          <w:lang w:val="ru-RU"/>
        </w:rPr>
        <w:t xml:space="preserve">». По толщине фурнитура не отличается от </w:t>
      </w:r>
      <w:r>
        <w:t>iPad</w:t>
      </w:r>
      <w:r w:rsidRPr="0082221B">
        <w:rPr>
          <w:lang w:val="ru-RU"/>
        </w:rPr>
        <w:t xml:space="preserve"> — всего 8 мм. Такой размер позволяет полностью встроить соответствующий механизм в боковую стенку.</w:t>
      </w:r>
    </w:p>
    <w:p w14:paraId="4895C6EB" w14:textId="77777777" w:rsidR="0082221B" w:rsidRPr="0082221B" w:rsidRDefault="0082221B" w:rsidP="0082221B">
      <w:pPr>
        <w:spacing w:line="274" w:lineRule="auto"/>
        <w:rPr>
          <w:lang w:val="ru-RU"/>
        </w:rPr>
      </w:pPr>
    </w:p>
    <w:p w14:paraId="34FD01FC" w14:textId="77777777" w:rsidR="0082221B" w:rsidRPr="0082221B" w:rsidRDefault="0082221B" w:rsidP="0082221B">
      <w:pPr>
        <w:spacing w:line="274" w:lineRule="auto"/>
        <w:rPr>
          <w:lang w:val="ru-RU"/>
        </w:rPr>
      </w:pPr>
      <w:r w:rsidRPr="0082221B">
        <w:rPr>
          <w:lang w:val="ru-RU"/>
        </w:rPr>
        <w:t xml:space="preserve">Вопрос, который компания </w:t>
      </w:r>
      <w:proofErr w:type="spellStart"/>
      <w:r>
        <w:t>Kesseb</w:t>
      </w:r>
      <w:proofErr w:type="spellEnd"/>
      <w:r w:rsidRPr="0082221B">
        <w:rPr>
          <w:lang w:val="ru-RU"/>
        </w:rPr>
        <w:t>ö</w:t>
      </w:r>
      <w:proofErr w:type="spellStart"/>
      <w:r>
        <w:t>hmer</w:t>
      </w:r>
      <w:proofErr w:type="spellEnd"/>
      <w:r w:rsidRPr="0082221B">
        <w:rPr>
          <w:lang w:val="ru-RU"/>
        </w:rPr>
        <w:t xml:space="preserve"> хотела бы обсудить на виртуальной выставке с 4 по 7 мая 2021 г., звучит следующим образом: будут ли производители кухонной мебели полностью прятать фурнитуру «</w:t>
      </w:r>
      <w:proofErr w:type="spellStart"/>
      <w:r>
        <w:t>FREEslim</w:t>
      </w:r>
      <w:proofErr w:type="spellEnd"/>
      <w:r w:rsidRPr="0082221B">
        <w:rPr>
          <w:lang w:val="ru-RU"/>
        </w:rPr>
        <w:t xml:space="preserve">» в боковую стенку (с учетом их технологического процесса или концепции продукции), что можно </w:t>
      </w:r>
      <w:r w:rsidRPr="0082221B">
        <w:rPr>
          <w:lang w:val="ru-RU"/>
        </w:rPr>
        <w:lastRenderedPageBreak/>
        <w:t>сделать как изнутри, так и снаружи шкафа? Или же они будут просто крепить эту фурнитуру винтами внутри шкафа, поскольку ее сверхплоская конструкция делает ненужной интеграцию в стенку?</w:t>
      </w:r>
    </w:p>
    <w:p w14:paraId="6941E780" w14:textId="77777777" w:rsidR="0082221B" w:rsidRPr="0082221B" w:rsidRDefault="0082221B" w:rsidP="0082221B">
      <w:pPr>
        <w:spacing w:line="274" w:lineRule="auto"/>
        <w:rPr>
          <w:lang w:val="ru-RU"/>
        </w:rPr>
      </w:pPr>
    </w:p>
    <w:p w14:paraId="205B1A3B" w14:textId="77777777" w:rsidR="0082221B" w:rsidRPr="0082221B" w:rsidRDefault="0082221B" w:rsidP="0082221B">
      <w:pPr>
        <w:spacing w:line="274" w:lineRule="auto"/>
        <w:rPr>
          <w:lang w:val="ru-RU"/>
        </w:rPr>
      </w:pPr>
      <w:r w:rsidRPr="0082221B">
        <w:rPr>
          <w:lang w:val="ru-RU"/>
        </w:rPr>
        <w:t>С точки зрения возможной нагрузки новая серия подъемных механизмов сопоставима с характеристиками проверенной на практике фурнитуры «</w:t>
      </w:r>
      <w:proofErr w:type="spellStart"/>
      <w:r>
        <w:t>FREElift</w:t>
      </w:r>
      <w:proofErr w:type="spellEnd"/>
      <w:r w:rsidRPr="0082221B">
        <w:rPr>
          <w:lang w:val="ru-RU"/>
        </w:rPr>
        <w:t xml:space="preserve">» от </w:t>
      </w:r>
      <w:proofErr w:type="spellStart"/>
      <w:r>
        <w:t>Kesseb</w:t>
      </w:r>
      <w:proofErr w:type="spellEnd"/>
      <w:r w:rsidRPr="0082221B">
        <w:rPr>
          <w:lang w:val="ru-RU"/>
        </w:rPr>
        <w:t>ö</w:t>
      </w:r>
      <w:proofErr w:type="spellStart"/>
      <w:r>
        <w:t>hmer</w:t>
      </w:r>
      <w:proofErr w:type="spellEnd"/>
      <w:r w:rsidRPr="0082221B">
        <w:rPr>
          <w:lang w:val="ru-RU"/>
        </w:rPr>
        <w:t>. Кроме того, серия «</w:t>
      </w:r>
      <w:proofErr w:type="spellStart"/>
      <w:r>
        <w:t>FREEslim</w:t>
      </w:r>
      <w:proofErr w:type="spellEnd"/>
      <w:r w:rsidRPr="0082221B">
        <w:rPr>
          <w:lang w:val="ru-RU"/>
        </w:rPr>
        <w:t>» соответствует всем актуальным требованиям, предъявляемым к современным механизмам в области плавности хода и демпфирующих свойств. Наличие вариантов с функцией открывания при нажатии позволяет использовать новую фурнитуру для фасадов без ручек.</w:t>
      </w:r>
    </w:p>
    <w:p w14:paraId="6209FF28" w14:textId="77777777" w:rsidR="0082221B" w:rsidRPr="0082221B" w:rsidRDefault="0082221B" w:rsidP="0082221B">
      <w:pPr>
        <w:spacing w:line="274" w:lineRule="auto"/>
        <w:rPr>
          <w:lang w:val="ru-RU"/>
        </w:rPr>
      </w:pPr>
    </w:p>
    <w:p w14:paraId="348E8470" w14:textId="77777777" w:rsidR="0082221B" w:rsidRPr="0082221B" w:rsidRDefault="0082221B" w:rsidP="0082221B">
      <w:pPr>
        <w:spacing w:line="274" w:lineRule="auto"/>
        <w:rPr>
          <w:lang w:val="ru-RU"/>
        </w:rPr>
      </w:pPr>
      <w:r w:rsidRPr="0082221B">
        <w:rPr>
          <w:lang w:val="ru-RU"/>
        </w:rPr>
        <w:t xml:space="preserve">Поскольку средняя петля состоит из двух частей, компания </w:t>
      </w:r>
      <w:proofErr w:type="spellStart"/>
      <w:r>
        <w:t>Kesseb</w:t>
      </w:r>
      <w:proofErr w:type="spellEnd"/>
      <w:r w:rsidRPr="0082221B">
        <w:rPr>
          <w:lang w:val="ru-RU"/>
        </w:rPr>
        <w:t>ö</w:t>
      </w:r>
      <w:proofErr w:type="spellStart"/>
      <w:r>
        <w:t>hmer</w:t>
      </w:r>
      <w:proofErr w:type="spellEnd"/>
      <w:r w:rsidRPr="0082221B">
        <w:rPr>
          <w:lang w:val="ru-RU"/>
        </w:rPr>
        <w:t xml:space="preserve"> может поставлять фурнитуру «</w:t>
      </w:r>
      <w:proofErr w:type="spellStart"/>
      <w:r>
        <w:t>FREEslim</w:t>
      </w:r>
      <w:proofErr w:type="spellEnd"/>
      <w:r w:rsidRPr="0082221B">
        <w:rPr>
          <w:lang w:val="ru-RU"/>
        </w:rPr>
        <w:t xml:space="preserve">» в виде отдельных наборов — комплекта рычагов и механизма. Преимущество для производителя заключается в том, что он может устанавливать эти подъемные механизмы без использования инструментов как на левой, так и правой стороне корпуса после пресса для сборки, монтируя их вместе с синхронизирующей штангой на фасаде. </w:t>
      </w:r>
    </w:p>
    <w:p w14:paraId="5A7B8D89" w14:textId="77777777" w:rsidR="0082221B" w:rsidRPr="0082221B" w:rsidRDefault="0082221B" w:rsidP="0082221B">
      <w:pPr>
        <w:spacing w:line="274" w:lineRule="auto"/>
        <w:rPr>
          <w:lang w:val="ru-RU"/>
        </w:rPr>
      </w:pPr>
    </w:p>
    <w:p w14:paraId="50F19A3C" w14:textId="77777777" w:rsidR="0082221B" w:rsidRPr="0082221B" w:rsidRDefault="0082221B" w:rsidP="0082221B">
      <w:pPr>
        <w:spacing w:line="274" w:lineRule="auto"/>
        <w:rPr>
          <w:b/>
          <w:bCs/>
          <w:lang w:val="ru-RU"/>
        </w:rPr>
      </w:pPr>
      <w:r w:rsidRPr="0082221B">
        <w:rPr>
          <w:b/>
          <w:bCs/>
          <w:lang w:val="ru-RU"/>
        </w:rPr>
        <w:t>Новинка в серии «</w:t>
      </w:r>
      <w:proofErr w:type="spellStart"/>
      <w:r w:rsidRPr="0082221B">
        <w:rPr>
          <w:b/>
          <w:bCs/>
        </w:rPr>
        <w:t>FREEspace</w:t>
      </w:r>
      <w:proofErr w:type="spellEnd"/>
      <w:r w:rsidRPr="0082221B">
        <w:rPr>
          <w:b/>
          <w:bCs/>
          <w:lang w:val="ru-RU"/>
        </w:rPr>
        <w:t>»</w:t>
      </w:r>
    </w:p>
    <w:p w14:paraId="5FB6C4FD" w14:textId="77777777" w:rsidR="0082221B" w:rsidRPr="0082221B" w:rsidRDefault="0082221B" w:rsidP="0082221B">
      <w:pPr>
        <w:spacing w:line="274" w:lineRule="auto"/>
        <w:rPr>
          <w:lang w:val="ru-RU"/>
        </w:rPr>
      </w:pPr>
    </w:p>
    <w:p w14:paraId="01B00BE9" w14:textId="77777777" w:rsidR="0082221B" w:rsidRPr="0082221B" w:rsidRDefault="0082221B" w:rsidP="0082221B">
      <w:pPr>
        <w:spacing w:line="274" w:lineRule="auto"/>
        <w:rPr>
          <w:lang w:val="ru-RU"/>
        </w:rPr>
      </w:pPr>
      <w:r w:rsidRPr="0082221B">
        <w:rPr>
          <w:lang w:val="ru-RU"/>
        </w:rPr>
        <w:t>Предложив концепцию «</w:t>
      </w:r>
      <w:r>
        <w:t>Free</w:t>
      </w:r>
      <w:r w:rsidRPr="0082221B">
        <w:rPr>
          <w:lang w:val="ru-RU"/>
        </w:rPr>
        <w:t xml:space="preserve"> </w:t>
      </w:r>
      <w:r>
        <w:t>Space</w:t>
      </w:r>
      <w:r w:rsidRPr="0082221B">
        <w:rPr>
          <w:lang w:val="ru-RU"/>
        </w:rPr>
        <w:t xml:space="preserve">», компания </w:t>
      </w:r>
      <w:proofErr w:type="spellStart"/>
      <w:r>
        <w:t>Kesseb</w:t>
      </w:r>
      <w:proofErr w:type="spellEnd"/>
      <w:r w:rsidRPr="0082221B">
        <w:rPr>
          <w:lang w:val="ru-RU"/>
        </w:rPr>
        <w:t>ö</w:t>
      </w:r>
      <w:proofErr w:type="spellStart"/>
      <w:r>
        <w:t>hmer</w:t>
      </w:r>
      <w:proofErr w:type="spellEnd"/>
      <w:r w:rsidRPr="0082221B">
        <w:rPr>
          <w:lang w:val="ru-RU"/>
        </w:rPr>
        <w:t xml:space="preserve"> еще два года назад инициировала работу по все более актуальной тематике лаконичной фурнитуры для навесных шкафов. Благодаря минимальной монтажной глубине, равной 63 мм, гибкой интеграции с фасадом и пружине, встроенной в плечо рычага, в 2019 году публике была впервые представлена откидная фурнитура, отличающаяся значительно уменьшенными размерами. Наличие интегрированной амортизации при закрывании позволила этой фурнитуре, выпускаемой сегодня под названием «</w:t>
      </w:r>
      <w:proofErr w:type="spellStart"/>
      <w:r>
        <w:t>FREEspace</w:t>
      </w:r>
      <w:proofErr w:type="spellEnd"/>
      <w:r w:rsidRPr="0082221B">
        <w:rPr>
          <w:lang w:val="ru-RU"/>
        </w:rPr>
        <w:t xml:space="preserve"> </w:t>
      </w:r>
      <w:r>
        <w:t>mini</w:t>
      </w:r>
      <w:r w:rsidRPr="0082221B">
        <w:rPr>
          <w:lang w:val="ru-RU"/>
        </w:rPr>
        <w:t xml:space="preserve">», еще два года назад без проблем справляться с нагрузкой в одиннадцать килограмм при высоте фасада 400 мм. </w:t>
      </w:r>
    </w:p>
    <w:p w14:paraId="0B241738" w14:textId="77777777" w:rsidR="0082221B" w:rsidRPr="0082221B" w:rsidRDefault="0082221B" w:rsidP="0082221B">
      <w:pPr>
        <w:spacing w:line="274" w:lineRule="auto"/>
        <w:rPr>
          <w:lang w:val="ru-RU"/>
        </w:rPr>
      </w:pPr>
      <w:r w:rsidRPr="0082221B">
        <w:rPr>
          <w:lang w:val="ru-RU"/>
        </w:rPr>
        <w:lastRenderedPageBreak/>
        <w:t xml:space="preserve">А теперь компания </w:t>
      </w:r>
      <w:proofErr w:type="spellStart"/>
      <w:r>
        <w:t>Kesseb</w:t>
      </w:r>
      <w:proofErr w:type="spellEnd"/>
      <w:r w:rsidRPr="0082221B">
        <w:rPr>
          <w:lang w:val="ru-RU"/>
        </w:rPr>
        <w:t>ö</w:t>
      </w:r>
      <w:proofErr w:type="spellStart"/>
      <w:r>
        <w:t>hmer</w:t>
      </w:r>
      <w:proofErr w:type="spellEnd"/>
      <w:r w:rsidRPr="0082221B">
        <w:rPr>
          <w:lang w:val="ru-RU"/>
        </w:rPr>
        <w:t xml:space="preserve"> дополнила ассортимент, закрыв потребность в такой фурнитуре для тяжелых фасадов. «</w:t>
      </w:r>
      <w:proofErr w:type="spellStart"/>
      <w:r>
        <w:t>FREEspace</w:t>
      </w:r>
      <w:proofErr w:type="spellEnd"/>
      <w:r w:rsidRPr="0082221B">
        <w:rPr>
          <w:lang w:val="ru-RU"/>
        </w:rPr>
        <w:t xml:space="preserve"> </w:t>
      </w:r>
      <w:r>
        <w:t>forte</w:t>
      </w:r>
      <w:r w:rsidRPr="0082221B">
        <w:rPr>
          <w:lang w:val="ru-RU"/>
        </w:rPr>
        <w:t>» расширяет возможный диапазон применения до 15 килограмм при высоте фасада 600 мм. Таким образом, теперь возможность применения фурнитуры «</w:t>
      </w:r>
      <w:proofErr w:type="spellStart"/>
      <w:r>
        <w:t>FREEspace</w:t>
      </w:r>
      <w:proofErr w:type="spellEnd"/>
      <w:r w:rsidRPr="0082221B">
        <w:rPr>
          <w:lang w:val="ru-RU"/>
        </w:rPr>
        <w:t>» означает новый уровень комфорта при улучшенной плавности открывания как для разной высоты, так и для практически для всех представленных на рынке фасадов, в том числе, фасадов с функцией открывания при нажатии.</w:t>
      </w:r>
    </w:p>
    <w:p w14:paraId="029B6FE7" w14:textId="77777777" w:rsidR="0082221B" w:rsidRPr="0082221B" w:rsidRDefault="0082221B" w:rsidP="0082221B">
      <w:pPr>
        <w:spacing w:line="274" w:lineRule="auto"/>
        <w:rPr>
          <w:lang w:val="ru-RU"/>
        </w:rPr>
      </w:pPr>
    </w:p>
    <w:p w14:paraId="6C0FB07A" w14:textId="302C7BBC" w:rsidR="00EB09A9" w:rsidRDefault="0082221B" w:rsidP="0082221B">
      <w:pPr>
        <w:spacing w:line="274" w:lineRule="auto"/>
        <w:rPr>
          <w:lang w:val="ru-RU"/>
        </w:rPr>
      </w:pPr>
      <w:r w:rsidRPr="0082221B">
        <w:rPr>
          <w:lang w:val="ru-RU"/>
        </w:rPr>
        <w:t xml:space="preserve">Таким образом, это новое поколение фурнитуры представляет собой еще один серьезный шаг в направлении скрытых механизмов, что позволит увеличить пространство для хранения в подвесном шкафу. В качестве следующего этапа компания </w:t>
      </w:r>
      <w:proofErr w:type="spellStart"/>
      <w:r>
        <w:t>Kesseb</w:t>
      </w:r>
      <w:proofErr w:type="spellEnd"/>
      <w:r w:rsidRPr="0082221B">
        <w:rPr>
          <w:lang w:val="ru-RU"/>
        </w:rPr>
        <w:t>ö</w:t>
      </w:r>
      <w:proofErr w:type="spellStart"/>
      <w:r>
        <w:t>hmer</w:t>
      </w:r>
      <w:proofErr w:type="spellEnd"/>
      <w:r w:rsidRPr="0082221B">
        <w:rPr>
          <w:lang w:val="ru-RU"/>
        </w:rPr>
        <w:t xml:space="preserve"> намерена оснастить все свои подъемные механизмы устройствами автоматического открывания и закрывания.</w:t>
      </w:r>
    </w:p>
    <w:p w14:paraId="3593B643" w14:textId="77777777" w:rsidR="0082221B" w:rsidRPr="0082221B" w:rsidRDefault="0082221B" w:rsidP="0082221B">
      <w:pPr>
        <w:spacing w:line="274" w:lineRule="auto"/>
        <w:rPr>
          <w:lang w:val="ru-RU"/>
        </w:rPr>
      </w:pPr>
    </w:p>
    <w:p w14:paraId="55C5D191" w14:textId="21058424" w:rsidR="00EB09A9" w:rsidRPr="0082221B" w:rsidRDefault="00EB09A9" w:rsidP="0082221B">
      <w:pPr>
        <w:spacing w:line="274" w:lineRule="auto"/>
        <w:rPr>
          <w:lang w:val="ru-RU"/>
        </w:rPr>
      </w:pPr>
    </w:p>
    <w:p w14:paraId="7294691C" w14:textId="54398F86" w:rsidR="00EB09A9" w:rsidRPr="0082221B" w:rsidRDefault="0082221B" w:rsidP="0082221B">
      <w:pPr>
        <w:rPr>
          <w:lang w:val="ru-RU"/>
        </w:rPr>
      </w:pPr>
      <w:bookmarkStart w:id="0" w:name="_Hlk70975820"/>
      <w:r w:rsidRPr="0082221B">
        <w:rPr>
          <w:lang w:val="ru-RU"/>
        </w:rPr>
        <w:t xml:space="preserve">Подпись </w:t>
      </w:r>
      <w:bookmarkEnd w:id="0"/>
      <w:r w:rsidRPr="0082221B">
        <w:rPr>
          <w:lang w:val="ru-RU"/>
        </w:rPr>
        <w:t>1: С новым семейством "</w:t>
      </w:r>
      <w:proofErr w:type="spellStart"/>
      <w:r w:rsidRPr="0082221B">
        <w:t>FREEslim</w:t>
      </w:r>
      <w:proofErr w:type="spellEnd"/>
      <w:r w:rsidRPr="0082221B">
        <w:rPr>
          <w:lang w:val="ru-RU"/>
        </w:rPr>
        <w:t xml:space="preserve">" компания </w:t>
      </w:r>
      <w:proofErr w:type="spellStart"/>
      <w:r w:rsidRPr="0082221B">
        <w:t>Kesseb</w:t>
      </w:r>
      <w:proofErr w:type="spellEnd"/>
      <w:r w:rsidRPr="0082221B">
        <w:rPr>
          <w:lang w:val="ru-RU"/>
        </w:rPr>
        <w:t>ö</w:t>
      </w:r>
      <w:proofErr w:type="spellStart"/>
      <w:r w:rsidRPr="0082221B">
        <w:t>hmer</w:t>
      </w:r>
      <w:proofErr w:type="spellEnd"/>
      <w:r w:rsidRPr="0082221B">
        <w:rPr>
          <w:lang w:val="ru-RU"/>
        </w:rPr>
        <w:t xml:space="preserve"> представляет будущее поколение фурнитуры в секторе настенных шкафов. Сюда входят "</w:t>
      </w:r>
      <w:proofErr w:type="spellStart"/>
      <w:r w:rsidRPr="0082221B">
        <w:t>FREEslim</w:t>
      </w:r>
      <w:proofErr w:type="spellEnd"/>
      <w:r w:rsidRPr="0082221B">
        <w:rPr>
          <w:lang w:val="ru-RU"/>
        </w:rPr>
        <w:t xml:space="preserve"> </w:t>
      </w:r>
      <w:proofErr w:type="spellStart"/>
      <w:r w:rsidRPr="0082221B">
        <w:t>fold</w:t>
      </w:r>
      <w:proofErr w:type="spellEnd"/>
      <w:r w:rsidRPr="0082221B">
        <w:rPr>
          <w:lang w:val="ru-RU"/>
        </w:rPr>
        <w:t>" как фурнитура для складывания лоскутов, "</w:t>
      </w:r>
      <w:proofErr w:type="spellStart"/>
      <w:r w:rsidRPr="0082221B">
        <w:t>FREEslim</w:t>
      </w:r>
      <w:proofErr w:type="spellEnd"/>
      <w:r w:rsidRPr="0082221B">
        <w:rPr>
          <w:lang w:val="ru-RU"/>
        </w:rPr>
        <w:t xml:space="preserve"> </w:t>
      </w:r>
      <w:proofErr w:type="spellStart"/>
      <w:r w:rsidRPr="0082221B">
        <w:t>slide</w:t>
      </w:r>
      <w:proofErr w:type="spellEnd"/>
      <w:r w:rsidRPr="0082221B">
        <w:rPr>
          <w:lang w:val="ru-RU"/>
        </w:rPr>
        <w:t>" как параллельная фурнитура для высокого подъема и "</w:t>
      </w:r>
      <w:proofErr w:type="spellStart"/>
      <w:r w:rsidRPr="0082221B">
        <w:t>FREEslim</w:t>
      </w:r>
      <w:proofErr w:type="spellEnd"/>
      <w:r w:rsidRPr="0082221B">
        <w:rPr>
          <w:lang w:val="ru-RU"/>
        </w:rPr>
        <w:t xml:space="preserve"> </w:t>
      </w:r>
      <w:r w:rsidRPr="0082221B">
        <w:t>swing</w:t>
      </w:r>
      <w:r w:rsidRPr="0082221B">
        <w:rPr>
          <w:lang w:val="ru-RU"/>
        </w:rPr>
        <w:t>" как фурнитура для высокого подъема. При толщине всего 8 мм они плоские, как "</w:t>
      </w:r>
      <w:r w:rsidRPr="0082221B">
        <w:t>iPad</w:t>
      </w:r>
      <w:r w:rsidRPr="0082221B">
        <w:rPr>
          <w:lang w:val="ru-RU"/>
        </w:rPr>
        <w:t xml:space="preserve">". Фото: </w:t>
      </w:r>
      <w:proofErr w:type="spellStart"/>
      <w:r w:rsidRPr="0082221B">
        <w:t>Kesseb</w:t>
      </w:r>
      <w:proofErr w:type="spellEnd"/>
      <w:r w:rsidRPr="0082221B">
        <w:rPr>
          <w:lang w:val="ru-RU"/>
        </w:rPr>
        <w:t>ö</w:t>
      </w:r>
      <w:proofErr w:type="spellStart"/>
      <w:r w:rsidRPr="0082221B">
        <w:t>hmer</w:t>
      </w:r>
      <w:proofErr w:type="spellEnd"/>
    </w:p>
    <w:p w14:paraId="3F43F107" w14:textId="77777777" w:rsidR="0082221B" w:rsidRPr="0082221B" w:rsidRDefault="0082221B" w:rsidP="0082221B">
      <w:pPr>
        <w:rPr>
          <w:lang w:val="ru-RU"/>
        </w:rPr>
      </w:pPr>
    </w:p>
    <w:p w14:paraId="56B66C1E" w14:textId="6EFEAA65" w:rsidR="0082221B" w:rsidRPr="0082221B" w:rsidRDefault="0082221B" w:rsidP="0082221B">
      <w:pPr>
        <w:rPr>
          <w:lang w:val="ru-RU"/>
        </w:rPr>
      </w:pPr>
      <w:r w:rsidRPr="0082221B">
        <w:rPr>
          <w:lang w:val="ru-RU"/>
        </w:rPr>
        <w:t>Подпись 2: "</w:t>
      </w:r>
      <w:proofErr w:type="spellStart"/>
      <w:r>
        <w:t>FREEslim</w:t>
      </w:r>
      <w:proofErr w:type="spellEnd"/>
      <w:r w:rsidRPr="0082221B">
        <w:rPr>
          <w:lang w:val="ru-RU"/>
        </w:rPr>
        <w:t xml:space="preserve">" может полностью исчезнуть в боковой стенке. Интеграция возможна как изнутри, так и снаружи. Фото: </w:t>
      </w:r>
      <w:proofErr w:type="spellStart"/>
      <w:r>
        <w:t>Kesseb</w:t>
      </w:r>
      <w:proofErr w:type="spellEnd"/>
      <w:r w:rsidRPr="0082221B">
        <w:rPr>
          <w:lang w:val="ru-RU"/>
        </w:rPr>
        <w:t>ö</w:t>
      </w:r>
      <w:proofErr w:type="spellStart"/>
      <w:r>
        <w:t>hmer</w:t>
      </w:r>
      <w:proofErr w:type="spellEnd"/>
    </w:p>
    <w:p w14:paraId="2F5EAFDD" w14:textId="77777777" w:rsidR="0082221B" w:rsidRPr="0082221B" w:rsidRDefault="0082221B" w:rsidP="0082221B">
      <w:pPr>
        <w:rPr>
          <w:lang w:val="ru-RU"/>
        </w:rPr>
      </w:pPr>
    </w:p>
    <w:p w14:paraId="5E8D7984" w14:textId="77777777" w:rsidR="0082221B" w:rsidRPr="0082221B" w:rsidRDefault="0082221B" w:rsidP="0082221B">
      <w:pPr>
        <w:rPr>
          <w:lang w:val="ru-RU"/>
        </w:rPr>
      </w:pPr>
      <w:r w:rsidRPr="0082221B">
        <w:rPr>
          <w:lang w:val="ru-RU"/>
        </w:rPr>
        <w:t>Подпись 3: Фитинг "</w:t>
      </w:r>
      <w:proofErr w:type="spellStart"/>
      <w:r>
        <w:t>FREEslim</w:t>
      </w:r>
      <w:proofErr w:type="spellEnd"/>
      <w:r w:rsidRPr="0082221B">
        <w:rPr>
          <w:lang w:val="ru-RU"/>
        </w:rPr>
        <w:t xml:space="preserve">" также можно просто прикрутить изнутри. Ультраплоский дизайн практически не заметен. Фото: </w:t>
      </w:r>
      <w:proofErr w:type="spellStart"/>
      <w:r>
        <w:t>Kesseb</w:t>
      </w:r>
      <w:proofErr w:type="spellEnd"/>
      <w:r w:rsidRPr="0082221B">
        <w:rPr>
          <w:lang w:val="ru-RU"/>
        </w:rPr>
        <w:t>ö</w:t>
      </w:r>
      <w:proofErr w:type="spellStart"/>
      <w:r>
        <w:t>hmer</w:t>
      </w:r>
      <w:proofErr w:type="spellEnd"/>
    </w:p>
    <w:p w14:paraId="747B9AAF" w14:textId="77777777" w:rsidR="0082221B" w:rsidRPr="0082221B" w:rsidRDefault="0082221B" w:rsidP="0082221B">
      <w:pPr>
        <w:rPr>
          <w:lang w:val="ru-RU"/>
        </w:rPr>
      </w:pPr>
    </w:p>
    <w:p w14:paraId="372FB54E" w14:textId="619B0FE3" w:rsidR="00A7008F" w:rsidRPr="0082221B" w:rsidRDefault="0082221B" w:rsidP="0082221B">
      <w:pPr>
        <w:rPr>
          <w:color w:val="FF0000"/>
          <w:lang w:val="ru-RU"/>
        </w:rPr>
      </w:pPr>
      <w:r w:rsidRPr="0082221B">
        <w:rPr>
          <w:lang w:val="ru-RU"/>
        </w:rPr>
        <w:t>Подпись 4: В случае с откидной арматурой "</w:t>
      </w:r>
      <w:proofErr w:type="spellStart"/>
      <w:r>
        <w:t>FREEspace</w:t>
      </w:r>
      <w:proofErr w:type="spellEnd"/>
      <w:r w:rsidRPr="0082221B">
        <w:rPr>
          <w:lang w:val="ru-RU"/>
        </w:rPr>
        <w:t xml:space="preserve"> </w:t>
      </w:r>
      <w:r>
        <w:t>forte</w:t>
      </w:r>
      <w:r w:rsidRPr="0082221B">
        <w:rPr>
          <w:lang w:val="ru-RU"/>
        </w:rPr>
        <w:t xml:space="preserve">" расширяет диапазон до 15 килограммов при высоте передней части 600 мм. Фото: </w:t>
      </w:r>
      <w:proofErr w:type="spellStart"/>
      <w:r>
        <w:t>Kesseb</w:t>
      </w:r>
      <w:proofErr w:type="spellEnd"/>
      <w:r w:rsidRPr="0082221B">
        <w:rPr>
          <w:lang w:val="ru-RU"/>
        </w:rPr>
        <w:t>ö</w:t>
      </w:r>
      <w:proofErr w:type="spellStart"/>
      <w:r>
        <w:t>hmer</w:t>
      </w:r>
      <w:proofErr w:type="spellEnd"/>
    </w:p>
    <w:sectPr w:rsidR="00A7008F" w:rsidRPr="0082221B" w:rsidSect="00DD0F27">
      <w:headerReference w:type="default" r:id="rId6"/>
      <w:pgSz w:w="11906" w:h="16838" w:code="9"/>
      <w:pgMar w:top="2835" w:right="3402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24FAC" w14:textId="77777777" w:rsidR="00C336FB" w:rsidRDefault="00C336FB" w:rsidP="002079A0">
      <w:r>
        <w:separator/>
      </w:r>
    </w:p>
  </w:endnote>
  <w:endnote w:type="continuationSeparator" w:id="0">
    <w:p w14:paraId="3BB05422" w14:textId="77777777" w:rsidR="00C336FB" w:rsidRDefault="00C336FB" w:rsidP="0020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00E49" w14:textId="77777777" w:rsidR="00C336FB" w:rsidRDefault="00C336FB" w:rsidP="002079A0">
      <w:r>
        <w:separator/>
      </w:r>
    </w:p>
  </w:footnote>
  <w:footnote w:type="continuationSeparator" w:id="0">
    <w:p w14:paraId="074C32E9" w14:textId="77777777" w:rsidR="00C336FB" w:rsidRDefault="00C336FB" w:rsidP="00207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97738" w14:textId="77777777" w:rsidR="0082221B" w:rsidRPr="0082221B" w:rsidRDefault="0082221B" w:rsidP="0082221B">
    <w:pPr>
      <w:jc w:val="right"/>
      <w:rPr>
        <w:sz w:val="20"/>
        <w:szCs w:val="20"/>
        <w:lang w:val="ru-RU"/>
      </w:rPr>
    </w:pPr>
    <w:proofErr w:type="spellStart"/>
    <w:r w:rsidRPr="0082221B">
      <w:rPr>
        <w:sz w:val="20"/>
        <w:szCs w:val="20"/>
      </w:rPr>
      <w:t>Kesseb</w:t>
    </w:r>
    <w:proofErr w:type="spellEnd"/>
    <w:r w:rsidRPr="0082221B">
      <w:rPr>
        <w:sz w:val="20"/>
        <w:szCs w:val="20"/>
        <w:lang w:val="ru-RU"/>
      </w:rPr>
      <w:t>ö</w:t>
    </w:r>
    <w:proofErr w:type="spellStart"/>
    <w:r w:rsidRPr="0082221B">
      <w:rPr>
        <w:sz w:val="20"/>
        <w:szCs w:val="20"/>
      </w:rPr>
      <w:t>hmer</w:t>
    </w:r>
    <w:proofErr w:type="spellEnd"/>
    <w:r w:rsidRPr="0082221B">
      <w:rPr>
        <w:sz w:val="20"/>
        <w:szCs w:val="20"/>
        <w:lang w:val="ru-RU"/>
      </w:rPr>
      <w:t>@</w:t>
    </w:r>
    <w:r w:rsidRPr="0082221B">
      <w:rPr>
        <w:sz w:val="20"/>
        <w:szCs w:val="20"/>
      </w:rPr>
      <w:t>Home</w:t>
    </w:r>
    <w:r w:rsidRPr="0082221B">
      <w:rPr>
        <w:sz w:val="20"/>
        <w:szCs w:val="20"/>
        <w:lang w:val="ru-RU"/>
      </w:rPr>
      <w:t>, 4 - 7 мая 2021 г.</w:t>
    </w:r>
  </w:p>
  <w:p w14:paraId="632CFB3E" w14:textId="64B1233C" w:rsidR="0082221B" w:rsidRPr="0082221B" w:rsidRDefault="0082221B" w:rsidP="0082221B">
    <w:pPr>
      <w:jc w:val="right"/>
      <w:rPr>
        <w:sz w:val="20"/>
        <w:szCs w:val="20"/>
        <w:lang w:val="ru-RU"/>
      </w:rPr>
    </w:pPr>
    <w:r w:rsidRPr="0082221B">
      <w:rPr>
        <w:sz w:val="20"/>
        <w:szCs w:val="20"/>
      </w:rPr>
      <w:t>PR</w:t>
    </w:r>
    <w:r w:rsidRPr="0082221B">
      <w:rPr>
        <w:sz w:val="20"/>
        <w:szCs w:val="20"/>
        <w:lang w:val="ru-RU"/>
      </w:rPr>
      <w:t>-номер 10008-0096-05/2021</w:t>
    </w:r>
  </w:p>
  <w:p w14:paraId="4FAF5EC0" w14:textId="77777777" w:rsidR="0082221B" w:rsidRPr="0082221B" w:rsidRDefault="0082221B" w:rsidP="0082221B">
    <w:pPr>
      <w:jc w:val="right"/>
      <w:rPr>
        <w:sz w:val="20"/>
        <w:szCs w:val="20"/>
        <w:lang w:val="ru-RU"/>
      </w:rPr>
    </w:pPr>
    <w:r w:rsidRPr="0082221B">
      <w:rPr>
        <w:sz w:val="20"/>
        <w:szCs w:val="20"/>
        <w:lang w:val="ru-RU"/>
      </w:rPr>
      <w:t>Меньше технических компонентов, больше места для хранения</w:t>
    </w:r>
  </w:p>
  <w:p w14:paraId="06F66D5C" w14:textId="03F3172E" w:rsidR="002079A0" w:rsidRPr="0082221B" w:rsidRDefault="0082221B" w:rsidP="0082221B">
    <w:pPr>
      <w:jc w:val="right"/>
      <w:rPr>
        <w:sz w:val="20"/>
        <w:szCs w:val="20"/>
        <w:lang w:val="ru-RU"/>
      </w:rPr>
    </w:pPr>
    <w:proofErr w:type="spellStart"/>
    <w:r w:rsidRPr="0082221B">
      <w:rPr>
        <w:sz w:val="20"/>
        <w:szCs w:val="20"/>
      </w:rPr>
      <w:t>Kesseb</w:t>
    </w:r>
    <w:proofErr w:type="spellEnd"/>
    <w:r w:rsidRPr="0082221B">
      <w:rPr>
        <w:sz w:val="20"/>
        <w:szCs w:val="20"/>
        <w:lang w:val="ru-RU"/>
      </w:rPr>
      <w:t>ö</w:t>
    </w:r>
    <w:proofErr w:type="spellStart"/>
    <w:r w:rsidRPr="0082221B">
      <w:rPr>
        <w:sz w:val="20"/>
        <w:szCs w:val="20"/>
      </w:rPr>
      <w:t>hmer</w:t>
    </w:r>
    <w:proofErr w:type="spellEnd"/>
    <w:r w:rsidRPr="0082221B">
      <w:rPr>
        <w:sz w:val="20"/>
        <w:szCs w:val="20"/>
        <w:lang w:val="ru-RU"/>
      </w:rPr>
      <w:t xml:space="preserve"> разрабатывает новую серию подъемных механизмов для настенных шкафов</w:t>
    </w:r>
    <w:r w:rsidRPr="0082221B">
      <w:rPr>
        <w:sz w:val="20"/>
        <w:szCs w:val="20"/>
        <w:lang w:val="ru-RU"/>
      </w:rPr>
      <w:t xml:space="preserve"> </w:t>
    </w:r>
    <w:r w:rsidR="002079A0" w:rsidRPr="0082221B">
      <w:rPr>
        <w:sz w:val="20"/>
        <w:szCs w:val="20"/>
        <w:lang w:val="ru-RU"/>
      </w:rPr>
      <w:t xml:space="preserve">– </w:t>
    </w:r>
    <w:r w:rsidRPr="0082221B">
      <w:rPr>
        <w:sz w:val="20"/>
        <w:szCs w:val="20"/>
        <w:lang w:val="ru-RU"/>
      </w:rPr>
      <w:t>Стр.</w:t>
    </w:r>
    <w:r w:rsidRPr="0082221B">
      <w:rPr>
        <w:sz w:val="20"/>
        <w:szCs w:val="20"/>
        <w:lang w:val="ru-RU"/>
      </w:rPr>
      <w:t xml:space="preserve"> </w:t>
    </w:r>
    <w:r w:rsidR="002079A0" w:rsidRPr="002079A0">
      <w:rPr>
        <w:sz w:val="20"/>
        <w:szCs w:val="20"/>
      </w:rPr>
      <w:fldChar w:fldCharType="begin"/>
    </w:r>
    <w:r w:rsidR="002079A0" w:rsidRPr="002079A0">
      <w:rPr>
        <w:sz w:val="20"/>
        <w:szCs w:val="20"/>
      </w:rPr>
      <w:instrText>PAGE</w:instrText>
    </w:r>
    <w:r w:rsidR="002079A0" w:rsidRPr="0082221B">
      <w:rPr>
        <w:sz w:val="20"/>
        <w:szCs w:val="20"/>
        <w:lang w:val="ru-RU"/>
      </w:rPr>
      <w:instrText xml:space="preserve">   \* </w:instrText>
    </w:r>
    <w:r w:rsidR="002079A0" w:rsidRPr="002079A0">
      <w:rPr>
        <w:sz w:val="20"/>
        <w:szCs w:val="20"/>
      </w:rPr>
      <w:instrText>MERGEFORMAT</w:instrText>
    </w:r>
    <w:r w:rsidR="002079A0" w:rsidRPr="002079A0">
      <w:rPr>
        <w:sz w:val="20"/>
        <w:szCs w:val="20"/>
      </w:rPr>
      <w:fldChar w:fldCharType="separate"/>
    </w:r>
    <w:r w:rsidR="002079A0" w:rsidRPr="0082221B">
      <w:rPr>
        <w:sz w:val="20"/>
        <w:szCs w:val="20"/>
        <w:lang w:val="ru-RU"/>
      </w:rPr>
      <w:t>1</w:t>
    </w:r>
    <w:r w:rsidR="002079A0" w:rsidRPr="002079A0">
      <w:rPr>
        <w:sz w:val="20"/>
        <w:szCs w:val="20"/>
      </w:rPr>
      <w:fldChar w:fldCharType="end"/>
    </w:r>
  </w:p>
  <w:p w14:paraId="73047ED4" w14:textId="77777777" w:rsidR="002079A0" w:rsidRPr="0082221B" w:rsidRDefault="002079A0">
    <w:pPr>
      <w:pStyle w:val="Kopfzeile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DC5"/>
    <w:rsid w:val="000713FD"/>
    <w:rsid w:val="000C2FA1"/>
    <w:rsid w:val="000C7609"/>
    <w:rsid w:val="001047A4"/>
    <w:rsid w:val="00192632"/>
    <w:rsid w:val="001972D3"/>
    <w:rsid w:val="001D087A"/>
    <w:rsid w:val="001F580C"/>
    <w:rsid w:val="001F6456"/>
    <w:rsid w:val="001F74D0"/>
    <w:rsid w:val="002079A0"/>
    <w:rsid w:val="0027609A"/>
    <w:rsid w:val="00287138"/>
    <w:rsid w:val="00316D48"/>
    <w:rsid w:val="0033336C"/>
    <w:rsid w:val="003342E1"/>
    <w:rsid w:val="003822DA"/>
    <w:rsid w:val="003E1398"/>
    <w:rsid w:val="004038FF"/>
    <w:rsid w:val="004333C2"/>
    <w:rsid w:val="00470768"/>
    <w:rsid w:val="00493197"/>
    <w:rsid w:val="004F310F"/>
    <w:rsid w:val="00510F11"/>
    <w:rsid w:val="0057247C"/>
    <w:rsid w:val="00613CF2"/>
    <w:rsid w:val="00682074"/>
    <w:rsid w:val="00701949"/>
    <w:rsid w:val="007033E2"/>
    <w:rsid w:val="00746257"/>
    <w:rsid w:val="007709DC"/>
    <w:rsid w:val="007A5937"/>
    <w:rsid w:val="007B2628"/>
    <w:rsid w:val="007B7A4D"/>
    <w:rsid w:val="0082221B"/>
    <w:rsid w:val="008642BD"/>
    <w:rsid w:val="009055C2"/>
    <w:rsid w:val="00967FB8"/>
    <w:rsid w:val="009D3E31"/>
    <w:rsid w:val="00A123DB"/>
    <w:rsid w:val="00A31A58"/>
    <w:rsid w:val="00A57AB6"/>
    <w:rsid w:val="00A7008F"/>
    <w:rsid w:val="00A80642"/>
    <w:rsid w:val="00A8428D"/>
    <w:rsid w:val="00AB530F"/>
    <w:rsid w:val="00AE5D8F"/>
    <w:rsid w:val="00B56DB4"/>
    <w:rsid w:val="00C0331D"/>
    <w:rsid w:val="00C11CE3"/>
    <w:rsid w:val="00C336FB"/>
    <w:rsid w:val="00CC1960"/>
    <w:rsid w:val="00CF1F67"/>
    <w:rsid w:val="00D13192"/>
    <w:rsid w:val="00D267ED"/>
    <w:rsid w:val="00DD0F27"/>
    <w:rsid w:val="00E24349"/>
    <w:rsid w:val="00E553D2"/>
    <w:rsid w:val="00E61484"/>
    <w:rsid w:val="00E80DC5"/>
    <w:rsid w:val="00EA36AA"/>
    <w:rsid w:val="00EB09A9"/>
    <w:rsid w:val="00F13321"/>
    <w:rsid w:val="00FF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0728D"/>
  <w15:chartTrackingRefBased/>
  <w15:docId w15:val="{39183B7D-673D-439A-BDEC-0441C761D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079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079A0"/>
  </w:style>
  <w:style w:type="paragraph" w:styleId="Fuzeile">
    <w:name w:val="footer"/>
    <w:basedOn w:val="Standard"/>
    <w:link w:val="FuzeileZchn"/>
    <w:uiPriority w:val="99"/>
    <w:unhideWhenUsed/>
    <w:rsid w:val="002079A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07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9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684</Words>
  <Characters>4315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Hannemann</dc:creator>
  <cp:keywords/>
  <dc:description/>
  <cp:lastModifiedBy>Bianca Hannemann</cp:lastModifiedBy>
  <cp:revision>2</cp:revision>
  <dcterms:created xsi:type="dcterms:W3CDTF">2021-05-03T21:10:00Z</dcterms:created>
  <dcterms:modified xsi:type="dcterms:W3CDTF">2021-05-03T21:10:00Z</dcterms:modified>
</cp:coreProperties>
</file>