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CA5C" w14:textId="77777777" w:rsidR="00073D10" w:rsidRDefault="00073D10" w:rsidP="00073D10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>, del 4 al 7 de mayo de 2021</w:t>
      </w:r>
    </w:p>
    <w:p w14:paraId="040EE8CB" w14:textId="36D5DF2E" w:rsidR="00073D10" w:rsidRDefault="00073D10" w:rsidP="00073D1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>-05/2021</w:t>
      </w:r>
    </w:p>
    <w:p w14:paraId="20CFC0A5" w14:textId="77777777" w:rsidR="00E41BEE" w:rsidRPr="00073D10" w:rsidRDefault="00E41BEE" w:rsidP="00E41BEE">
      <w:pPr>
        <w:rPr>
          <w:sz w:val="20"/>
          <w:szCs w:val="20"/>
          <w:lang w:val="en-GB"/>
        </w:rPr>
      </w:pPr>
    </w:p>
    <w:p w14:paraId="34ED8A10" w14:textId="77777777" w:rsidR="00073D10" w:rsidRPr="00073D10" w:rsidRDefault="00073D10" w:rsidP="00073D10">
      <w:pPr>
        <w:rPr>
          <w:b/>
          <w:bCs/>
          <w:sz w:val="28"/>
          <w:szCs w:val="28"/>
          <w:lang w:val="en-GB"/>
        </w:rPr>
      </w:pPr>
      <w:proofErr w:type="spellStart"/>
      <w:r w:rsidRPr="00073D10">
        <w:rPr>
          <w:b/>
          <w:bCs/>
          <w:sz w:val="28"/>
          <w:szCs w:val="28"/>
          <w:lang w:val="en-GB"/>
        </w:rPr>
        <w:t>Purismo</w:t>
      </w:r>
      <w:proofErr w:type="spellEnd"/>
      <w:r w:rsidRPr="00073D1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73D10">
        <w:rPr>
          <w:b/>
          <w:bCs/>
          <w:sz w:val="28"/>
          <w:szCs w:val="28"/>
          <w:lang w:val="en-GB"/>
        </w:rPr>
        <w:t>en</w:t>
      </w:r>
      <w:proofErr w:type="spellEnd"/>
      <w:r w:rsidRPr="00073D1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73D10">
        <w:rPr>
          <w:b/>
          <w:bCs/>
          <w:sz w:val="28"/>
          <w:szCs w:val="28"/>
          <w:lang w:val="en-GB"/>
        </w:rPr>
        <w:t>toda</w:t>
      </w:r>
      <w:proofErr w:type="spellEnd"/>
      <w:r w:rsidRPr="00073D10">
        <w:rPr>
          <w:b/>
          <w:bCs/>
          <w:sz w:val="28"/>
          <w:szCs w:val="28"/>
          <w:lang w:val="en-GB"/>
        </w:rPr>
        <w:t xml:space="preserve"> la </w:t>
      </w:r>
      <w:proofErr w:type="spellStart"/>
      <w:r w:rsidRPr="00073D10">
        <w:rPr>
          <w:b/>
          <w:bCs/>
          <w:sz w:val="28"/>
          <w:szCs w:val="28"/>
          <w:lang w:val="en-GB"/>
        </w:rPr>
        <w:t>línea</w:t>
      </w:r>
      <w:proofErr w:type="spellEnd"/>
    </w:p>
    <w:p w14:paraId="17D65704" w14:textId="77777777" w:rsidR="00073D10" w:rsidRPr="00073D10" w:rsidRDefault="00073D10" w:rsidP="00073D10">
      <w:pPr>
        <w:rPr>
          <w:b/>
          <w:bCs/>
          <w:lang w:val="en-GB"/>
        </w:rPr>
      </w:pPr>
      <w:r w:rsidRPr="00073D10">
        <w:rPr>
          <w:b/>
          <w:bCs/>
          <w:lang w:val="en-GB"/>
        </w:rPr>
        <w:t>Calidad superior con "ARENA pure”</w:t>
      </w:r>
    </w:p>
    <w:p w14:paraId="46C9C785" w14:textId="77777777" w:rsidR="00073D10" w:rsidRPr="00073D10" w:rsidRDefault="00073D10" w:rsidP="00073D10">
      <w:pPr>
        <w:rPr>
          <w:b/>
          <w:bCs/>
          <w:lang w:val="en-GB"/>
        </w:rPr>
      </w:pPr>
    </w:p>
    <w:p w14:paraId="45F81F12" w14:textId="77777777" w:rsidR="00073D10" w:rsidRPr="00073D10" w:rsidRDefault="00073D10" w:rsidP="00073D10">
      <w:pPr>
        <w:spacing w:line="274" w:lineRule="auto"/>
        <w:rPr>
          <w:b/>
          <w:bCs/>
          <w:lang w:val="en-GB"/>
        </w:rPr>
      </w:pPr>
      <w:proofErr w:type="spellStart"/>
      <w:r w:rsidRPr="00073D10">
        <w:rPr>
          <w:b/>
          <w:bCs/>
          <w:lang w:val="en-GB"/>
        </w:rPr>
        <w:t>Esbelto</w:t>
      </w:r>
      <w:proofErr w:type="spellEnd"/>
      <w:r w:rsidRPr="00073D10">
        <w:rPr>
          <w:b/>
          <w:bCs/>
          <w:lang w:val="en-GB"/>
        </w:rPr>
        <w:t xml:space="preserve"> y </w:t>
      </w:r>
      <w:proofErr w:type="spellStart"/>
      <w:r w:rsidRPr="00073D10">
        <w:rPr>
          <w:b/>
          <w:bCs/>
          <w:lang w:val="en-GB"/>
        </w:rPr>
        <w:t>compacto</w:t>
      </w:r>
      <w:proofErr w:type="spellEnd"/>
      <w:r w:rsidRPr="00073D10">
        <w:rPr>
          <w:b/>
          <w:bCs/>
          <w:lang w:val="en-GB"/>
        </w:rPr>
        <w:t xml:space="preserve">, y </w:t>
      </w:r>
      <w:proofErr w:type="spellStart"/>
      <w:r w:rsidRPr="00073D10">
        <w:rPr>
          <w:b/>
          <w:bCs/>
          <w:lang w:val="en-GB"/>
        </w:rPr>
        <w:t>acentuado</w:t>
      </w:r>
      <w:proofErr w:type="spellEnd"/>
      <w:r w:rsidRPr="00073D10">
        <w:rPr>
          <w:b/>
          <w:bCs/>
          <w:lang w:val="en-GB"/>
        </w:rPr>
        <w:t xml:space="preserve"> con un </w:t>
      </w:r>
      <w:proofErr w:type="spellStart"/>
      <w:r w:rsidRPr="00073D10">
        <w:rPr>
          <w:b/>
          <w:bCs/>
          <w:lang w:val="en-GB"/>
        </w:rPr>
        <w:t>estrecho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borde</w:t>
      </w:r>
      <w:proofErr w:type="spellEnd"/>
      <w:r w:rsidRPr="00073D10">
        <w:rPr>
          <w:b/>
          <w:bCs/>
          <w:lang w:val="en-GB"/>
        </w:rPr>
        <w:t xml:space="preserve">. </w:t>
      </w:r>
      <w:proofErr w:type="spellStart"/>
      <w:r w:rsidRPr="00073D10">
        <w:rPr>
          <w:b/>
          <w:bCs/>
          <w:lang w:val="en-GB"/>
        </w:rPr>
        <w:t>Así</w:t>
      </w:r>
      <w:proofErr w:type="spellEnd"/>
      <w:r w:rsidRPr="00073D10">
        <w:rPr>
          <w:b/>
          <w:bCs/>
          <w:lang w:val="en-GB"/>
        </w:rPr>
        <w:t xml:space="preserve"> se </w:t>
      </w:r>
      <w:proofErr w:type="spellStart"/>
      <w:r w:rsidRPr="00073D10">
        <w:rPr>
          <w:b/>
          <w:bCs/>
          <w:lang w:val="en-GB"/>
        </w:rPr>
        <w:t>presenta</w:t>
      </w:r>
      <w:proofErr w:type="spellEnd"/>
      <w:r w:rsidRPr="00073D10">
        <w:rPr>
          <w:b/>
          <w:bCs/>
          <w:lang w:val="en-GB"/>
        </w:rPr>
        <w:t xml:space="preserve"> el </w:t>
      </w:r>
      <w:proofErr w:type="spellStart"/>
      <w:r w:rsidRPr="00073D10">
        <w:rPr>
          <w:b/>
          <w:bCs/>
          <w:lang w:val="en-GB"/>
        </w:rPr>
        <w:t>marco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metálico</w:t>
      </w:r>
      <w:proofErr w:type="spellEnd"/>
      <w:r w:rsidRPr="00073D10">
        <w:rPr>
          <w:b/>
          <w:bCs/>
          <w:lang w:val="en-GB"/>
        </w:rPr>
        <w:t xml:space="preserve"> de la </w:t>
      </w:r>
      <w:proofErr w:type="spellStart"/>
      <w:r w:rsidRPr="00073D10">
        <w:rPr>
          <w:b/>
          <w:bCs/>
          <w:lang w:val="en-GB"/>
        </w:rPr>
        <w:t>bandeja</w:t>
      </w:r>
      <w:proofErr w:type="spellEnd"/>
      <w:r w:rsidRPr="00073D10">
        <w:rPr>
          <w:b/>
          <w:bCs/>
          <w:lang w:val="en-GB"/>
        </w:rPr>
        <w:t xml:space="preserve"> con la que </w:t>
      </w:r>
      <w:proofErr w:type="spellStart"/>
      <w:r w:rsidRPr="00073D10">
        <w:rPr>
          <w:b/>
          <w:bCs/>
          <w:lang w:val="en-GB"/>
        </w:rPr>
        <w:t>Kesseböhmer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quiere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establecer</w:t>
      </w:r>
      <w:proofErr w:type="spellEnd"/>
      <w:r w:rsidRPr="00073D10">
        <w:rPr>
          <w:b/>
          <w:bCs/>
          <w:lang w:val="en-GB"/>
        </w:rPr>
        <w:t xml:space="preserve"> un nuevo </w:t>
      </w:r>
      <w:proofErr w:type="spellStart"/>
      <w:r w:rsidRPr="00073D10">
        <w:rPr>
          <w:b/>
          <w:bCs/>
          <w:lang w:val="en-GB"/>
        </w:rPr>
        <w:t>lenguaje</w:t>
      </w:r>
      <w:proofErr w:type="spellEnd"/>
      <w:r w:rsidRPr="00073D10">
        <w:rPr>
          <w:b/>
          <w:bCs/>
          <w:lang w:val="en-GB"/>
        </w:rPr>
        <w:t xml:space="preserve"> de </w:t>
      </w:r>
      <w:proofErr w:type="spellStart"/>
      <w:r w:rsidRPr="00073D10">
        <w:rPr>
          <w:b/>
          <w:bCs/>
          <w:lang w:val="en-GB"/>
        </w:rPr>
        <w:t>diseño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en</w:t>
      </w:r>
      <w:proofErr w:type="spellEnd"/>
      <w:r w:rsidRPr="00073D10">
        <w:rPr>
          <w:b/>
          <w:bCs/>
          <w:lang w:val="en-GB"/>
        </w:rPr>
        <w:t xml:space="preserve"> la </w:t>
      </w:r>
      <w:proofErr w:type="spellStart"/>
      <w:r w:rsidRPr="00073D10">
        <w:rPr>
          <w:b/>
          <w:bCs/>
          <w:lang w:val="en-GB"/>
        </w:rPr>
        <w:t>cocina</w:t>
      </w:r>
      <w:proofErr w:type="spellEnd"/>
      <w:r w:rsidRPr="00073D10">
        <w:rPr>
          <w:b/>
          <w:bCs/>
          <w:lang w:val="en-GB"/>
        </w:rPr>
        <w:t xml:space="preserve">. </w:t>
      </w:r>
      <w:proofErr w:type="spellStart"/>
      <w:r w:rsidRPr="00073D10">
        <w:rPr>
          <w:b/>
          <w:bCs/>
          <w:lang w:val="en-GB"/>
        </w:rPr>
        <w:t>En</w:t>
      </w:r>
      <w:proofErr w:type="spellEnd"/>
      <w:r w:rsidRPr="00073D10">
        <w:rPr>
          <w:b/>
          <w:bCs/>
          <w:lang w:val="en-GB"/>
        </w:rPr>
        <w:t xml:space="preserve"> "Arena pure" el </w:t>
      </w:r>
      <w:proofErr w:type="spellStart"/>
      <w:r w:rsidRPr="00073D10">
        <w:rPr>
          <w:b/>
          <w:bCs/>
          <w:lang w:val="en-GB"/>
        </w:rPr>
        <w:t>nombre</w:t>
      </w:r>
      <w:proofErr w:type="spellEnd"/>
      <w:r w:rsidRPr="00073D10">
        <w:rPr>
          <w:b/>
          <w:bCs/>
          <w:lang w:val="en-GB"/>
        </w:rPr>
        <w:t xml:space="preserve"> lo dice </w:t>
      </w:r>
      <w:proofErr w:type="spellStart"/>
      <w:r w:rsidRPr="00073D10">
        <w:rPr>
          <w:b/>
          <w:bCs/>
          <w:lang w:val="en-GB"/>
        </w:rPr>
        <w:t>todo</w:t>
      </w:r>
      <w:proofErr w:type="spellEnd"/>
      <w:r w:rsidRPr="00073D10">
        <w:rPr>
          <w:b/>
          <w:bCs/>
          <w:lang w:val="en-GB"/>
        </w:rPr>
        <w:t xml:space="preserve">. </w:t>
      </w:r>
      <w:proofErr w:type="spellStart"/>
      <w:r w:rsidRPr="00073D10">
        <w:rPr>
          <w:b/>
          <w:bCs/>
          <w:lang w:val="en-GB"/>
        </w:rPr>
        <w:t>Purista</w:t>
      </w:r>
      <w:proofErr w:type="spellEnd"/>
      <w:r w:rsidRPr="00073D10">
        <w:rPr>
          <w:b/>
          <w:bCs/>
          <w:lang w:val="en-GB"/>
        </w:rPr>
        <w:t xml:space="preserve"> y </w:t>
      </w:r>
      <w:proofErr w:type="spellStart"/>
      <w:r w:rsidRPr="00073D10">
        <w:rPr>
          <w:b/>
          <w:bCs/>
          <w:lang w:val="en-GB"/>
        </w:rPr>
        <w:t>expresiva</w:t>
      </w:r>
      <w:proofErr w:type="spellEnd"/>
      <w:r w:rsidRPr="00073D10">
        <w:rPr>
          <w:b/>
          <w:bCs/>
          <w:lang w:val="en-GB"/>
        </w:rPr>
        <w:t xml:space="preserve">, la </w:t>
      </w:r>
      <w:proofErr w:type="spellStart"/>
      <w:r w:rsidRPr="00073D10">
        <w:rPr>
          <w:b/>
          <w:bCs/>
          <w:lang w:val="en-GB"/>
        </w:rPr>
        <w:t>bandeja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extraíble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combina</w:t>
      </w:r>
      <w:proofErr w:type="spellEnd"/>
      <w:r w:rsidRPr="00073D10">
        <w:rPr>
          <w:b/>
          <w:bCs/>
          <w:lang w:val="en-GB"/>
        </w:rPr>
        <w:t xml:space="preserve"> un </w:t>
      </w:r>
      <w:proofErr w:type="spellStart"/>
      <w:r w:rsidRPr="00073D10">
        <w:rPr>
          <w:b/>
          <w:bCs/>
          <w:lang w:val="en-GB"/>
        </w:rPr>
        <w:t>diseño</w:t>
      </w:r>
      <w:proofErr w:type="spellEnd"/>
      <w:r w:rsidRPr="00073D10">
        <w:rPr>
          <w:b/>
          <w:bCs/>
          <w:lang w:val="en-GB"/>
        </w:rPr>
        <w:t xml:space="preserve"> de </w:t>
      </w:r>
      <w:proofErr w:type="spellStart"/>
      <w:r w:rsidRPr="00073D10">
        <w:rPr>
          <w:b/>
          <w:bCs/>
          <w:lang w:val="en-GB"/>
        </w:rPr>
        <w:t>interiores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moderno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pero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confortable</w:t>
      </w:r>
      <w:proofErr w:type="spellEnd"/>
      <w:r w:rsidRPr="00073D10">
        <w:rPr>
          <w:b/>
          <w:bCs/>
          <w:lang w:val="en-GB"/>
        </w:rPr>
        <w:t xml:space="preserve"> y con la </w:t>
      </w:r>
      <w:proofErr w:type="spellStart"/>
      <w:r w:rsidRPr="00073D10">
        <w:rPr>
          <w:b/>
          <w:bCs/>
          <w:lang w:val="en-GB"/>
        </w:rPr>
        <w:t>tendencia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hacia</w:t>
      </w:r>
      <w:proofErr w:type="spellEnd"/>
      <w:r w:rsidRPr="00073D10">
        <w:rPr>
          <w:b/>
          <w:bCs/>
          <w:lang w:val="en-GB"/>
        </w:rPr>
        <w:t xml:space="preserve"> un </w:t>
      </w:r>
      <w:proofErr w:type="spellStart"/>
      <w:r w:rsidRPr="00073D10">
        <w:rPr>
          <w:b/>
          <w:bCs/>
          <w:lang w:val="en-GB"/>
        </w:rPr>
        <w:t>diseño</w:t>
      </w:r>
      <w:proofErr w:type="spellEnd"/>
      <w:r w:rsidRPr="00073D10">
        <w:rPr>
          <w:b/>
          <w:bCs/>
          <w:lang w:val="en-GB"/>
        </w:rPr>
        <w:t xml:space="preserve"> </w:t>
      </w:r>
      <w:proofErr w:type="spellStart"/>
      <w:r w:rsidRPr="00073D10">
        <w:rPr>
          <w:b/>
          <w:bCs/>
          <w:lang w:val="en-GB"/>
        </w:rPr>
        <w:t>minimalista</w:t>
      </w:r>
      <w:proofErr w:type="spellEnd"/>
      <w:r w:rsidRPr="00073D10">
        <w:rPr>
          <w:b/>
          <w:bCs/>
          <w:lang w:val="en-GB"/>
        </w:rPr>
        <w:t xml:space="preserve"> de los </w:t>
      </w:r>
      <w:proofErr w:type="spellStart"/>
      <w:r w:rsidRPr="00073D10">
        <w:rPr>
          <w:b/>
          <w:bCs/>
          <w:lang w:val="en-GB"/>
        </w:rPr>
        <w:t>herrajes</w:t>
      </w:r>
      <w:proofErr w:type="spellEnd"/>
      <w:r w:rsidRPr="00073D10">
        <w:rPr>
          <w:b/>
          <w:bCs/>
          <w:lang w:val="en-GB"/>
        </w:rPr>
        <w:t>.</w:t>
      </w:r>
    </w:p>
    <w:p w14:paraId="395AAB9F" w14:textId="77777777" w:rsidR="00073D10" w:rsidRPr="00073D10" w:rsidRDefault="00073D10" w:rsidP="00073D10">
      <w:pPr>
        <w:spacing w:line="274" w:lineRule="auto"/>
        <w:rPr>
          <w:lang w:val="en-GB"/>
        </w:rPr>
      </w:pPr>
    </w:p>
    <w:p w14:paraId="448F299A" w14:textId="076B74FF" w:rsidR="00073D10" w:rsidRDefault="00073D10" w:rsidP="00073D10">
      <w:pPr>
        <w:spacing w:line="274" w:lineRule="auto"/>
        <w:rPr>
          <w:lang w:val="en-GB"/>
        </w:rPr>
      </w:pPr>
      <w:r w:rsidRPr="00073D10">
        <w:rPr>
          <w:lang w:val="en-GB"/>
        </w:rPr>
        <w:t xml:space="preserve">El </w:t>
      </w:r>
      <w:proofErr w:type="spellStart"/>
      <w:r w:rsidRPr="00073D10">
        <w:rPr>
          <w:lang w:val="en-GB"/>
        </w:rPr>
        <w:t>aspecto</w:t>
      </w:r>
      <w:proofErr w:type="spellEnd"/>
      <w:r w:rsidRPr="00073D10">
        <w:rPr>
          <w:lang w:val="en-GB"/>
        </w:rPr>
        <w:t xml:space="preserve"> claro de los </w:t>
      </w:r>
      <w:proofErr w:type="spellStart"/>
      <w:r w:rsidRPr="00073D10">
        <w:rPr>
          <w:lang w:val="en-GB"/>
        </w:rPr>
        <w:t>bordes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esbeltos</w:t>
      </w:r>
      <w:proofErr w:type="spellEnd"/>
      <w:r w:rsidRPr="00073D10">
        <w:rPr>
          <w:lang w:val="en-GB"/>
        </w:rPr>
        <w:t xml:space="preserve"> de las </w:t>
      </w:r>
      <w:proofErr w:type="spellStart"/>
      <w:r w:rsidRPr="00073D10">
        <w:rPr>
          <w:lang w:val="en-GB"/>
        </w:rPr>
        <w:t>bandejas</w:t>
      </w:r>
      <w:proofErr w:type="spellEnd"/>
      <w:r w:rsidRPr="00073D10">
        <w:rPr>
          <w:lang w:val="en-GB"/>
        </w:rPr>
        <w:t xml:space="preserve"> se </w:t>
      </w:r>
      <w:proofErr w:type="spellStart"/>
      <w:r w:rsidRPr="00073D10">
        <w:rPr>
          <w:lang w:val="en-GB"/>
        </w:rPr>
        <w:t>encuentra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ahora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todos</w:t>
      </w:r>
      <w:proofErr w:type="spellEnd"/>
      <w:r w:rsidRPr="00073D10">
        <w:rPr>
          <w:lang w:val="en-GB"/>
        </w:rPr>
        <w:t xml:space="preserve"> los </w:t>
      </w:r>
      <w:proofErr w:type="spellStart"/>
      <w:r w:rsidRPr="00073D10">
        <w:rPr>
          <w:lang w:val="en-GB"/>
        </w:rPr>
        <w:t>sistemas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extraíbles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Kesseböhmer</w:t>
      </w:r>
      <w:proofErr w:type="spellEnd"/>
      <w:r w:rsidRPr="00073D10">
        <w:rPr>
          <w:lang w:val="en-GB"/>
        </w:rPr>
        <w:t xml:space="preserve">, tanto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forma de </w:t>
      </w:r>
      <w:proofErr w:type="spellStart"/>
      <w:r w:rsidRPr="00073D10">
        <w:rPr>
          <w:lang w:val="en-GB"/>
        </w:rPr>
        <w:t>geometrías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curvas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como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rectilíneas</w:t>
      </w:r>
      <w:proofErr w:type="spellEnd"/>
      <w:r w:rsidRPr="00073D10">
        <w:rPr>
          <w:lang w:val="en-GB"/>
        </w:rPr>
        <w:t xml:space="preserve">, y para </w:t>
      </w:r>
      <w:proofErr w:type="spellStart"/>
      <w:r w:rsidRPr="00073D10">
        <w:rPr>
          <w:lang w:val="en-GB"/>
        </w:rPr>
        <w:t>muebles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columna</w:t>
      </w:r>
      <w:proofErr w:type="spellEnd"/>
      <w:r w:rsidRPr="00073D10">
        <w:rPr>
          <w:lang w:val="en-GB"/>
        </w:rPr>
        <w:t xml:space="preserve">, de </w:t>
      </w:r>
      <w:proofErr w:type="spellStart"/>
      <w:r w:rsidRPr="00073D10">
        <w:rPr>
          <w:lang w:val="en-GB"/>
        </w:rPr>
        <w:t>esquina</w:t>
      </w:r>
      <w:proofErr w:type="spellEnd"/>
      <w:r w:rsidRPr="00073D10">
        <w:rPr>
          <w:lang w:val="en-GB"/>
        </w:rPr>
        <w:t xml:space="preserve"> y </w:t>
      </w:r>
      <w:proofErr w:type="spellStart"/>
      <w:r w:rsidRPr="00073D10">
        <w:rPr>
          <w:lang w:val="en-GB"/>
        </w:rPr>
        <w:t>bajos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diferentes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anchuras</w:t>
      </w:r>
      <w:proofErr w:type="spellEnd"/>
      <w:r w:rsidRPr="00073D10">
        <w:rPr>
          <w:lang w:val="en-GB"/>
        </w:rPr>
        <w:t xml:space="preserve">. Las </w:t>
      </w:r>
      <w:proofErr w:type="spellStart"/>
      <w:r w:rsidRPr="00073D10">
        <w:rPr>
          <w:lang w:val="en-GB"/>
        </w:rPr>
        <w:t>bandejas</w:t>
      </w:r>
      <w:proofErr w:type="spellEnd"/>
      <w:r w:rsidRPr="00073D10">
        <w:rPr>
          <w:lang w:val="en-GB"/>
        </w:rPr>
        <w:t xml:space="preserve"> "ARENA pure" para los </w:t>
      </w:r>
      <w:proofErr w:type="spellStart"/>
      <w:r w:rsidRPr="00073D10">
        <w:rPr>
          <w:lang w:val="en-GB"/>
        </w:rPr>
        <w:t>productos</w:t>
      </w:r>
      <w:proofErr w:type="spellEnd"/>
      <w:r w:rsidRPr="00073D10">
        <w:rPr>
          <w:lang w:val="en-GB"/>
        </w:rPr>
        <w:t xml:space="preserve"> "Dispensa" y "Tandem" se </w:t>
      </w:r>
      <w:proofErr w:type="spellStart"/>
      <w:r w:rsidRPr="00073D10">
        <w:rPr>
          <w:lang w:val="en-GB"/>
        </w:rPr>
        <w:t>benefician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especialmente</w:t>
      </w:r>
      <w:proofErr w:type="spellEnd"/>
      <w:r w:rsidRPr="00073D10">
        <w:rPr>
          <w:lang w:val="en-GB"/>
        </w:rPr>
        <w:t xml:space="preserve"> del </w:t>
      </w:r>
      <w:proofErr w:type="spellStart"/>
      <w:r w:rsidRPr="00073D10">
        <w:rPr>
          <w:lang w:val="en-GB"/>
        </w:rPr>
        <w:t>uso</w:t>
      </w:r>
      <w:proofErr w:type="spellEnd"/>
      <w:r w:rsidRPr="00073D10">
        <w:rPr>
          <w:lang w:val="en-GB"/>
        </w:rPr>
        <w:t xml:space="preserve"> de una </w:t>
      </w:r>
      <w:proofErr w:type="spellStart"/>
      <w:r w:rsidRPr="00073D10">
        <w:rPr>
          <w:lang w:val="en-GB"/>
        </w:rPr>
        <w:t>nueva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barandilla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perfilada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acero</w:t>
      </w:r>
      <w:proofErr w:type="spellEnd"/>
      <w:r w:rsidRPr="00073D10">
        <w:rPr>
          <w:lang w:val="en-GB"/>
        </w:rPr>
        <w:t>.</w:t>
      </w:r>
    </w:p>
    <w:p w14:paraId="40740905" w14:textId="77777777" w:rsidR="00073D10" w:rsidRPr="00073D10" w:rsidRDefault="00073D10" w:rsidP="00073D10">
      <w:pPr>
        <w:spacing w:line="274" w:lineRule="auto"/>
        <w:rPr>
          <w:lang w:val="en-GB"/>
        </w:rPr>
      </w:pPr>
    </w:p>
    <w:p w14:paraId="433BCEBD" w14:textId="77777777" w:rsidR="00073D10" w:rsidRPr="00073D10" w:rsidRDefault="00073D10" w:rsidP="00073D10">
      <w:pPr>
        <w:spacing w:line="274" w:lineRule="auto"/>
        <w:rPr>
          <w:lang w:val="en-GB"/>
        </w:rPr>
      </w:pPr>
      <w:r w:rsidRPr="00073D10">
        <w:rPr>
          <w:lang w:val="en-GB"/>
        </w:rPr>
        <w:t xml:space="preserve">La base de la </w:t>
      </w:r>
      <w:proofErr w:type="spellStart"/>
      <w:r w:rsidRPr="00073D10">
        <w:rPr>
          <w:lang w:val="en-GB"/>
        </w:rPr>
        <w:t>calidad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todas</w:t>
      </w:r>
      <w:proofErr w:type="spellEnd"/>
      <w:r w:rsidRPr="00073D10">
        <w:rPr>
          <w:lang w:val="en-GB"/>
        </w:rPr>
        <w:t xml:space="preserve"> las </w:t>
      </w:r>
      <w:proofErr w:type="spellStart"/>
      <w:r w:rsidRPr="00073D10">
        <w:rPr>
          <w:lang w:val="en-GB"/>
        </w:rPr>
        <w:t>bandejas</w:t>
      </w:r>
      <w:proofErr w:type="spellEnd"/>
      <w:r w:rsidRPr="00073D10">
        <w:rPr>
          <w:lang w:val="en-GB"/>
        </w:rPr>
        <w:t xml:space="preserve"> es la </w:t>
      </w:r>
      <w:proofErr w:type="spellStart"/>
      <w:r w:rsidRPr="00073D10">
        <w:rPr>
          <w:lang w:val="en-GB"/>
        </w:rPr>
        <w:t>probada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tecnología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producción</w:t>
      </w:r>
      <w:proofErr w:type="spellEnd"/>
      <w:r w:rsidRPr="00073D10">
        <w:rPr>
          <w:lang w:val="en-GB"/>
        </w:rPr>
        <w:t xml:space="preserve"> "Arena" de </w:t>
      </w:r>
      <w:proofErr w:type="spellStart"/>
      <w:r w:rsidRPr="00073D10">
        <w:rPr>
          <w:lang w:val="en-GB"/>
        </w:rPr>
        <w:t>Kesseböhmer</w:t>
      </w:r>
      <w:proofErr w:type="spellEnd"/>
      <w:r w:rsidRPr="00073D10">
        <w:rPr>
          <w:lang w:val="en-GB"/>
        </w:rPr>
        <w:t xml:space="preserve">. </w:t>
      </w:r>
      <w:proofErr w:type="spellStart"/>
      <w:r w:rsidRPr="00073D10">
        <w:rPr>
          <w:lang w:val="en-GB"/>
        </w:rPr>
        <w:t>Esta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contribuye</w:t>
      </w:r>
      <w:proofErr w:type="spellEnd"/>
      <w:r w:rsidRPr="00073D10">
        <w:rPr>
          <w:lang w:val="en-GB"/>
        </w:rPr>
        <w:t xml:space="preserve"> de forma </w:t>
      </w:r>
      <w:proofErr w:type="spellStart"/>
      <w:r w:rsidRPr="00073D10">
        <w:rPr>
          <w:lang w:val="en-GB"/>
        </w:rPr>
        <w:t>decisiva</w:t>
      </w:r>
      <w:proofErr w:type="spellEnd"/>
      <w:r w:rsidRPr="00073D10">
        <w:rPr>
          <w:lang w:val="en-GB"/>
        </w:rPr>
        <w:t xml:space="preserve"> a </w:t>
      </w:r>
      <w:proofErr w:type="spellStart"/>
      <w:r w:rsidRPr="00073D10">
        <w:rPr>
          <w:lang w:val="en-GB"/>
        </w:rPr>
        <w:t>conseguir</w:t>
      </w:r>
      <w:proofErr w:type="spellEnd"/>
      <w:r w:rsidRPr="00073D10">
        <w:rPr>
          <w:lang w:val="en-GB"/>
        </w:rPr>
        <w:t xml:space="preserve"> la </w:t>
      </w:r>
      <w:proofErr w:type="spellStart"/>
      <w:r w:rsidRPr="00073D10">
        <w:rPr>
          <w:lang w:val="en-GB"/>
        </w:rPr>
        <w:t>elevada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capacidad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carga</w:t>
      </w:r>
      <w:proofErr w:type="spellEnd"/>
      <w:r w:rsidRPr="00073D10">
        <w:rPr>
          <w:lang w:val="en-GB"/>
        </w:rPr>
        <w:t xml:space="preserve"> habitual de las </w:t>
      </w:r>
      <w:proofErr w:type="spellStart"/>
      <w:r w:rsidRPr="00073D10">
        <w:rPr>
          <w:lang w:val="en-GB"/>
        </w:rPr>
        <w:t>bandejas</w:t>
      </w:r>
      <w:proofErr w:type="spellEnd"/>
      <w:r w:rsidRPr="00073D10">
        <w:rPr>
          <w:lang w:val="en-GB"/>
        </w:rPr>
        <w:t xml:space="preserve">, </w:t>
      </w:r>
      <w:proofErr w:type="spellStart"/>
      <w:r w:rsidRPr="00073D10">
        <w:rPr>
          <w:lang w:val="en-GB"/>
        </w:rPr>
        <w:t>así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como</w:t>
      </w:r>
      <w:proofErr w:type="spellEnd"/>
      <w:r w:rsidRPr="00073D10">
        <w:rPr>
          <w:lang w:val="en-GB"/>
        </w:rPr>
        <w:t xml:space="preserve"> a </w:t>
      </w:r>
      <w:proofErr w:type="spellStart"/>
      <w:r w:rsidRPr="00073D10">
        <w:rPr>
          <w:lang w:val="en-GB"/>
        </w:rPr>
        <w:t>su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estabilidad</w:t>
      </w:r>
      <w:proofErr w:type="spellEnd"/>
      <w:r w:rsidRPr="00073D10">
        <w:rPr>
          <w:lang w:val="en-GB"/>
        </w:rPr>
        <w:t xml:space="preserve"> y </w:t>
      </w:r>
      <w:proofErr w:type="spellStart"/>
      <w:r w:rsidRPr="00073D10">
        <w:rPr>
          <w:lang w:val="en-GB"/>
        </w:rPr>
        <w:t>durabilidad</w:t>
      </w:r>
      <w:proofErr w:type="spellEnd"/>
      <w:r w:rsidRPr="00073D10">
        <w:rPr>
          <w:lang w:val="en-GB"/>
        </w:rPr>
        <w:t xml:space="preserve">. La </w:t>
      </w:r>
      <w:proofErr w:type="spellStart"/>
      <w:r w:rsidRPr="00073D10">
        <w:rPr>
          <w:lang w:val="en-GB"/>
        </w:rPr>
        <w:t>barandilla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metálica</w:t>
      </w:r>
      <w:proofErr w:type="spellEnd"/>
      <w:r w:rsidRPr="00073D10">
        <w:rPr>
          <w:lang w:val="en-GB"/>
        </w:rPr>
        <w:t xml:space="preserve"> y el </w:t>
      </w:r>
      <w:proofErr w:type="spellStart"/>
      <w:r w:rsidRPr="00073D10">
        <w:rPr>
          <w:lang w:val="en-GB"/>
        </w:rPr>
        <w:t>fondo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madera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están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perfectamente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encolados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forma de cola de </w:t>
      </w:r>
      <w:proofErr w:type="spellStart"/>
      <w:r w:rsidRPr="00073D10">
        <w:rPr>
          <w:lang w:val="en-GB"/>
        </w:rPr>
        <w:t>milano</w:t>
      </w:r>
      <w:proofErr w:type="spellEnd"/>
      <w:r w:rsidRPr="00073D10">
        <w:rPr>
          <w:lang w:val="en-GB"/>
        </w:rPr>
        <w:t xml:space="preserve">. </w:t>
      </w:r>
      <w:proofErr w:type="spellStart"/>
      <w:r w:rsidRPr="00073D10">
        <w:rPr>
          <w:lang w:val="en-GB"/>
        </w:rPr>
        <w:t>Además</w:t>
      </w:r>
      <w:proofErr w:type="spellEnd"/>
      <w:r w:rsidRPr="00073D10">
        <w:rPr>
          <w:lang w:val="en-GB"/>
        </w:rPr>
        <w:t xml:space="preserve">, las </w:t>
      </w:r>
      <w:proofErr w:type="spellStart"/>
      <w:r w:rsidRPr="00073D10">
        <w:rPr>
          <w:lang w:val="en-GB"/>
        </w:rPr>
        <w:t>estanterías</w:t>
      </w:r>
      <w:proofErr w:type="spellEnd"/>
      <w:r w:rsidRPr="00073D10">
        <w:rPr>
          <w:lang w:val="en-GB"/>
        </w:rPr>
        <w:t xml:space="preserve"> "ARENA pure" </w:t>
      </w:r>
      <w:proofErr w:type="spellStart"/>
      <w:r w:rsidRPr="00073D10">
        <w:rPr>
          <w:lang w:val="en-GB"/>
        </w:rPr>
        <w:t>están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equipadas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serie</w:t>
      </w:r>
      <w:proofErr w:type="spellEnd"/>
      <w:r w:rsidRPr="00073D10">
        <w:rPr>
          <w:lang w:val="en-GB"/>
        </w:rPr>
        <w:t xml:space="preserve"> con </w:t>
      </w:r>
      <w:proofErr w:type="spellStart"/>
      <w:r w:rsidRPr="00073D10">
        <w:rPr>
          <w:lang w:val="en-GB"/>
        </w:rPr>
        <w:t>revestimiento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antideslizante</w:t>
      </w:r>
      <w:proofErr w:type="spellEnd"/>
      <w:r w:rsidRPr="00073D10">
        <w:rPr>
          <w:lang w:val="en-GB"/>
        </w:rPr>
        <w:t>.</w:t>
      </w:r>
    </w:p>
    <w:p w14:paraId="687701AC" w14:textId="77777777" w:rsidR="00073D10" w:rsidRPr="00073D10" w:rsidRDefault="00073D10" w:rsidP="00073D10">
      <w:pPr>
        <w:spacing w:line="274" w:lineRule="auto"/>
        <w:rPr>
          <w:lang w:val="en-GB"/>
        </w:rPr>
      </w:pPr>
    </w:p>
    <w:p w14:paraId="45ACD5DF" w14:textId="77777777" w:rsidR="00073D10" w:rsidRDefault="00073D10" w:rsidP="00073D10">
      <w:pPr>
        <w:spacing w:line="274" w:lineRule="auto"/>
        <w:rPr>
          <w:lang w:val="en-GB"/>
        </w:rPr>
      </w:pPr>
      <w:r w:rsidRPr="00073D10">
        <w:rPr>
          <w:lang w:val="en-GB"/>
        </w:rPr>
        <w:t xml:space="preserve">El </w:t>
      </w:r>
      <w:proofErr w:type="spellStart"/>
      <w:r w:rsidRPr="00073D10">
        <w:rPr>
          <w:lang w:val="en-GB"/>
        </w:rPr>
        <w:t>esbelto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marco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metálico</w:t>
      </w:r>
      <w:proofErr w:type="spellEnd"/>
      <w:r w:rsidRPr="00073D10">
        <w:rPr>
          <w:lang w:val="en-GB"/>
        </w:rPr>
        <w:t xml:space="preserve"> de la </w:t>
      </w:r>
      <w:proofErr w:type="spellStart"/>
      <w:r w:rsidRPr="00073D10">
        <w:rPr>
          <w:lang w:val="en-GB"/>
        </w:rPr>
        <w:t>bandeja</w:t>
      </w:r>
      <w:proofErr w:type="spellEnd"/>
      <w:r w:rsidRPr="00073D10">
        <w:rPr>
          <w:lang w:val="en-GB"/>
        </w:rPr>
        <w:t xml:space="preserve"> "ARENA pure", </w:t>
      </w:r>
      <w:proofErr w:type="spellStart"/>
      <w:r w:rsidRPr="00073D10">
        <w:rPr>
          <w:lang w:val="en-GB"/>
        </w:rPr>
        <w:t>acentuado</w:t>
      </w:r>
      <w:proofErr w:type="spellEnd"/>
      <w:r w:rsidRPr="00073D10">
        <w:rPr>
          <w:lang w:val="en-GB"/>
        </w:rPr>
        <w:t xml:space="preserve"> con un </w:t>
      </w:r>
      <w:proofErr w:type="spellStart"/>
      <w:r w:rsidRPr="00073D10">
        <w:rPr>
          <w:lang w:val="en-GB"/>
        </w:rPr>
        <w:t>estrecho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borde</w:t>
      </w:r>
      <w:proofErr w:type="spellEnd"/>
      <w:r w:rsidRPr="00073D10">
        <w:rPr>
          <w:lang w:val="en-GB"/>
        </w:rPr>
        <w:t xml:space="preserve">, </w:t>
      </w:r>
      <w:proofErr w:type="spellStart"/>
      <w:r w:rsidRPr="00073D10">
        <w:rPr>
          <w:lang w:val="en-GB"/>
        </w:rPr>
        <w:t>está</w:t>
      </w:r>
      <w:proofErr w:type="spellEnd"/>
      <w:r w:rsidRPr="00073D10">
        <w:rPr>
          <w:lang w:val="en-GB"/>
        </w:rPr>
        <w:t xml:space="preserve"> disponible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plata</w:t>
      </w:r>
      <w:proofErr w:type="spellEnd"/>
      <w:r w:rsidRPr="00073D10">
        <w:rPr>
          <w:lang w:val="en-GB"/>
        </w:rPr>
        <w:t xml:space="preserve"> y </w:t>
      </w:r>
      <w:proofErr w:type="spellStart"/>
      <w:r w:rsidRPr="00073D10">
        <w:rPr>
          <w:lang w:val="en-GB"/>
        </w:rPr>
        <w:t>antracita</w:t>
      </w:r>
      <w:proofErr w:type="spellEnd"/>
      <w:r w:rsidRPr="00073D10">
        <w:rPr>
          <w:lang w:val="en-GB"/>
        </w:rPr>
        <w:t xml:space="preserve">. Con </w:t>
      </w:r>
      <w:proofErr w:type="spellStart"/>
      <w:r w:rsidRPr="00073D10">
        <w:rPr>
          <w:lang w:val="en-GB"/>
        </w:rPr>
        <w:t>su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minimalismo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contemporáneo</w:t>
      </w:r>
      <w:proofErr w:type="spellEnd"/>
      <w:r w:rsidRPr="00073D10">
        <w:rPr>
          <w:lang w:val="en-GB"/>
        </w:rPr>
        <w:t xml:space="preserve"> y </w:t>
      </w:r>
      <w:proofErr w:type="spellStart"/>
      <w:r w:rsidRPr="00073D10">
        <w:rPr>
          <w:lang w:val="en-GB"/>
        </w:rPr>
        <w:t>su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discreta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elegancia</w:t>
      </w:r>
      <w:proofErr w:type="spellEnd"/>
      <w:r w:rsidRPr="00073D10">
        <w:rPr>
          <w:lang w:val="en-GB"/>
        </w:rPr>
        <w:t xml:space="preserve">, </w:t>
      </w:r>
      <w:proofErr w:type="spellStart"/>
      <w:r w:rsidRPr="00073D10">
        <w:rPr>
          <w:lang w:val="en-GB"/>
        </w:rPr>
        <w:t>crea</w:t>
      </w:r>
      <w:proofErr w:type="spellEnd"/>
      <w:r w:rsidRPr="00073D10">
        <w:rPr>
          <w:lang w:val="en-GB"/>
        </w:rPr>
        <w:t xml:space="preserve"> la base para </w:t>
      </w:r>
      <w:proofErr w:type="spellStart"/>
      <w:r w:rsidRPr="00073D10">
        <w:rPr>
          <w:lang w:val="en-GB"/>
        </w:rPr>
        <w:t>establecer</w:t>
      </w:r>
      <w:proofErr w:type="spellEnd"/>
      <w:r w:rsidRPr="00073D10">
        <w:rPr>
          <w:lang w:val="en-GB"/>
        </w:rPr>
        <w:t xml:space="preserve"> un </w:t>
      </w:r>
      <w:proofErr w:type="spellStart"/>
      <w:r w:rsidRPr="00073D10">
        <w:rPr>
          <w:lang w:val="en-GB"/>
        </w:rPr>
        <w:t>diseño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purista</w:t>
      </w:r>
      <w:proofErr w:type="spellEnd"/>
      <w:r w:rsidRPr="00073D10">
        <w:rPr>
          <w:lang w:val="en-GB"/>
        </w:rPr>
        <w:t xml:space="preserve"> y </w:t>
      </w:r>
      <w:proofErr w:type="spellStart"/>
      <w:r w:rsidRPr="00073D10">
        <w:rPr>
          <w:lang w:val="en-GB"/>
        </w:rPr>
        <w:t>emblemático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los </w:t>
      </w:r>
      <w:proofErr w:type="spellStart"/>
      <w:r w:rsidRPr="00073D10">
        <w:rPr>
          <w:lang w:val="en-GB"/>
        </w:rPr>
        <w:t>equipamientos</w:t>
      </w:r>
      <w:proofErr w:type="spellEnd"/>
      <w:r w:rsidRPr="00073D10">
        <w:rPr>
          <w:lang w:val="en-GB"/>
        </w:rPr>
        <w:t xml:space="preserve"> para </w:t>
      </w:r>
      <w:proofErr w:type="spellStart"/>
      <w:r w:rsidRPr="00073D10">
        <w:rPr>
          <w:lang w:val="en-GB"/>
        </w:rPr>
        <w:t>interiores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mueble</w:t>
      </w:r>
      <w:proofErr w:type="spellEnd"/>
      <w:r w:rsidRPr="00073D10">
        <w:rPr>
          <w:lang w:val="en-GB"/>
        </w:rPr>
        <w:t xml:space="preserve">, </w:t>
      </w:r>
      <w:proofErr w:type="spellStart"/>
      <w:r w:rsidRPr="00073D10">
        <w:rPr>
          <w:lang w:val="en-GB"/>
        </w:rPr>
        <w:t>dando</w:t>
      </w:r>
      <w:proofErr w:type="spellEnd"/>
      <w:r w:rsidRPr="00073D10">
        <w:rPr>
          <w:lang w:val="en-GB"/>
        </w:rPr>
        <w:t xml:space="preserve"> a las </w:t>
      </w:r>
      <w:proofErr w:type="spellStart"/>
      <w:r w:rsidRPr="00073D10">
        <w:rPr>
          <w:lang w:val="en-GB"/>
        </w:rPr>
        <w:t>cocinas</w:t>
      </w:r>
      <w:proofErr w:type="spellEnd"/>
      <w:r w:rsidRPr="00073D10">
        <w:rPr>
          <w:lang w:val="en-GB"/>
        </w:rPr>
        <w:t xml:space="preserve"> un nuevo </w:t>
      </w:r>
      <w:proofErr w:type="spellStart"/>
      <w:r w:rsidRPr="00073D10">
        <w:rPr>
          <w:lang w:val="en-GB"/>
        </w:rPr>
        <w:t>valor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añadido</w:t>
      </w:r>
      <w:proofErr w:type="spellEnd"/>
      <w:r w:rsidRPr="00073D10">
        <w:rPr>
          <w:lang w:val="en-GB"/>
        </w:rPr>
        <w:t>.</w:t>
      </w:r>
    </w:p>
    <w:p w14:paraId="0FFA6589" w14:textId="1416050D" w:rsidR="00073D10" w:rsidRDefault="00073D10" w:rsidP="00073D10">
      <w:pPr>
        <w:spacing w:line="274" w:lineRule="auto"/>
        <w:rPr>
          <w:lang w:val="en-GB"/>
        </w:rPr>
      </w:pPr>
    </w:p>
    <w:p w14:paraId="2BCC73C1" w14:textId="77777777" w:rsidR="00073D10" w:rsidRDefault="00073D10" w:rsidP="00073D10">
      <w:pPr>
        <w:spacing w:line="274" w:lineRule="auto"/>
        <w:rPr>
          <w:lang w:val="en-GB"/>
        </w:rPr>
      </w:pPr>
    </w:p>
    <w:p w14:paraId="20917A19" w14:textId="7DB6A855" w:rsidR="00955D7F" w:rsidRPr="00073D10" w:rsidRDefault="00073D10" w:rsidP="00073D10">
      <w:pPr>
        <w:rPr>
          <w:lang w:val="en-GB"/>
        </w:rPr>
      </w:pPr>
      <w:proofErr w:type="spellStart"/>
      <w:r w:rsidRPr="00073D10">
        <w:rPr>
          <w:lang w:val="en-GB"/>
        </w:rPr>
        <w:lastRenderedPageBreak/>
        <w:t>Leyenda</w:t>
      </w:r>
      <w:proofErr w:type="spellEnd"/>
      <w:r w:rsidRPr="00073D10">
        <w:rPr>
          <w:lang w:val="en-GB"/>
        </w:rPr>
        <w:t xml:space="preserve"> 1: Con "Arena pure", el </w:t>
      </w:r>
      <w:proofErr w:type="spellStart"/>
      <w:r w:rsidRPr="00073D10">
        <w:rPr>
          <w:lang w:val="en-GB"/>
        </w:rPr>
        <w:t>nombre</w:t>
      </w:r>
      <w:proofErr w:type="spellEnd"/>
      <w:r w:rsidRPr="00073D10">
        <w:rPr>
          <w:lang w:val="en-GB"/>
        </w:rPr>
        <w:t xml:space="preserve"> lo dice </w:t>
      </w:r>
      <w:proofErr w:type="spellStart"/>
      <w:r w:rsidRPr="00073D10">
        <w:rPr>
          <w:lang w:val="en-GB"/>
        </w:rPr>
        <w:t>todo</w:t>
      </w:r>
      <w:proofErr w:type="spellEnd"/>
      <w:r w:rsidRPr="00073D10">
        <w:rPr>
          <w:lang w:val="en-GB"/>
        </w:rPr>
        <w:t xml:space="preserve">. </w:t>
      </w:r>
      <w:proofErr w:type="spellStart"/>
      <w:r w:rsidRPr="00073D10">
        <w:rPr>
          <w:lang w:val="en-GB"/>
        </w:rPr>
        <w:t>Purista</w:t>
      </w:r>
      <w:proofErr w:type="spellEnd"/>
      <w:r w:rsidRPr="00073D10">
        <w:rPr>
          <w:lang w:val="en-GB"/>
        </w:rPr>
        <w:t xml:space="preserve"> y </w:t>
      </w:r>
      <w:proofErr w:type="spellStart"/>
      <w:r w:rsidRPr="00073D10">
        <w:rPr>
          <w:lang w:val="en-GB"/>
        </w:rPr>
        <w:t>expresiva</w:t>
      </w:r>
      <w:proofErr w:type="spellEnd"/>
      <w:r w:rsidRPr="00073D10">
        <w:rPr>
          <w:lang w:val="en-GB"/>
        </w:rPr>
        <w:t xml:space="preserve">, la </w:t>
      </w:r>
      <w:proofErr w:type="spellStart"/>
      <w:r w:rsidRPr="00073D10">
        <w:rPr>
          <w:lang w:val="en-GB"/>
        </w:rPr>
        <w:t>estantería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extraíble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combina</w:t>
      </w:r>
      <w:proofErr w:type="spellEnd"/>
      <w:r w:rsidRPr="00073D10">
        <w:rPr>
          <w:lang w:val="en-GB"/>
        </w:rPr>
        <w:t xml:space="preserve"> bien con un </w:t>
      </w:r>
      <w:proofErr w:type="spellStart"/>
      <w:r w:rsidRPr="00073D10">
        <w:rPr>
          <w:lang w:val="en-GB"/>
        </w:rPr>
        <w:t>diseño</w:t>
      </w:r>
      <w:proofErr w:type="spellEnd"/>
      <w:r w:rsidRPr="00073D10">
        <w:rPr>
          <w:lang w:val="en-GB"/>
        </w:rPr>
        <w:t xml:space="preserve"> interior </w:t>
      </w:r>
      <w:proofErr w:type="spellStart"/>
      <w:r w:rsidRPr="00073D10">
        <w:rPr>
          <w:lang w:val="en-GB"/>
        </w:rPr>
        <w:t>sencillo</w:t>
      </w:r>
      <w:proofErr w:type="spellEnd"/>
      <w:r w:rsidRPr="00073D10">
        <w:rPr>
          <w:lang w:val="en-GB"/>
        </w:rPr>
        <w:t xml:space="preserve">, </w:t>
      </w:r>
      <w:proofErr w:type="spellStart"/>
      <w:r w:rsidRPr="00073D10">
        <w:rPr>
          <w:lang w:val="en-GB"/>
        </w:rPr>
        <w:t>moderno</w:t>
      </w:r>
      <w:proofErr w:type="spellEnd"/>
      <w:r w:rsidRPr="00073D10">
        <w:rPr>
          <w:lang w:val="en-GB"/>
        </w:rPr>
        <w:t xml:space="preserve"> y al </w:t>
      </w:r>
      <w:proofErr w:type="spellStart"/>
      <w:r w:rsidRPr="00073D10">
        <w:rPr>
          <w:lang w:val="en-GB"/>
        </w:rPr>
        <w:t>mismo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tiempo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hogareño</w:t>
      </w:r>
      <w:proofErr w:type="spellEnd"/>
      <w:r w:rsidRPr="00073D10">
        <w:rPr>
          <w:lang w:val="en-GB"/>
        </w:rPr>
        <w:t xml:space="preserve">, y con la </w:t>
      </w:r>
      <w:proofErr w:type="spellStart"/>
      <w:r w:rsidRPr="00073D10">
        <w:rPr>
          <w:lang w:val="en-GB"/>
        </w:rPr>
        <w:t>tendencia</w:t>
      </w:r>
      <w:proofErr w:type="spellEnd"/>
      <w:r w:rsidRPr="00073D10">
        <w:rPr>
          <w:lang w:val="en-GB"/>
        </w:rPr>
        <w:t xml:space="preserve"> al </w:t>
      </w:r>
      <w:proofErr w:type="spellStart"/>
      <w:r w:rsidRPr="00073D10">
        <w:rPr>
          <w:lang w:val="en-GB"/>
        </w:rPr>
        <w:t>diseño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minimalista</w:t>
      </w:r>
      <w:proofErr w:type="spellEnd"/>
      <w:r w:rsidRPr="00073D10">
        <w:rPr>
          <w:lang w:val="en-GB"/>
        </w:rPr>
        <w:t xml:space="preserve"> del </w:t>
      </w:r>
      <w:proofErr w:type="spellStart"/>
      <w:r w:rsidRPr="00073D10">
        <w:rPr>
          <w:lang w:val="en-GB"/>
        </w:rPr>
        <w:t>marco</w:t>
      </w:r>
      <w:proofErr w:type="spellEnd"/>
      <w:r w:rsidRPr="00073D10">
        <w:rPr>
          <w:lang w:val="en-GB"/>
        </w:rPr>
        <w:t xml:space="preserve">. </w:t>
      </w:r>
      <w:proofErr w:type="spellStart"/>
      <w:r w:rsidRPr="00073D10">
        <w:rPr>
          <w:lang w:val="en-GB"/>
        </w:rPr>
        <w:t>Aquí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uso</w:t>
      </w:r>
      <w:proofErr w:type="spellEnd"/>
      <w:r w:rsidRPr="00073D10">
        <w:rPr>
          <w:lang w:val="en-GB"/>
        </w:rPr>
        <w:t xml:space="preserve"> con el extractor de </w:t>
      </w:r>
      <w:proofErr w:type="spellStart"/>
      <w:r w:rsidRPr="00073D10">
        <w:rPr>
          <w:lang w:val="en-GB"/>
        </w:rPr>
        <w:t>farmacia</w:t>
      </w:r>
      <w:proofErr w:type="spellEnd"/>
      <w:r w:rsidRPr="00073D10">
        <w:rPr>
          <w:lang w:val="en-GB"/>
        </w:rPr>
        <w:t xml:space="preserve"> "Dispensa". Foto: </w:t>
      </w:r>
      <w:proofErr w:type="spellStart"/>
      <w:r w:rsidRPr="00073D10">
        <w:rPr>
          <w:lang w:val="en-GB"/>
        </w:rPr>
        <w:t>Kesseböhmer</w:t>
      </w:r>
      <w:proofErr w:type="spellEnd"/>
    </w:p>
    <w:p w14:paraId="6364AE00" w14:textId="77777777" w:rsidR="00073D10" w:rsidRPr="00073D10" w:rsidRDefault="00073D10" w:rsidP="00073D10">
      <w:pPr>
        <w:rPr>
          <w:lang w:val="en-GB"/>
        </w:rPr>
      </w:pPr>
    </w:p>
    <w:p w14:paraId="60A2F000" w14:textId="4DF10A20" w:rsidR="00955D7F" w:rsidRPr="00073D10" w:rsidRDefault="00073D10" w:rsidP="00073D10">
      <w:pPr>
        <w:rPr>
          <w:lang w:val="en-GB"/>
        </w:rPr>
      </w:pPr>
      <w:proofErr w:type="spellStart"/>
      <w:r w:rsidRPr="00073D10">
        <w:rPr>
          <w:lang w:val="en-GB"/>
        </w:rPr>
        <w:t>Leyenda</w:t>
      </w:r>
      <w:proofErr w:type="spellEnd"/>
      <w:r w:rsidRPr="00073D10">
        <w:rPr>
          <w:lang w:val="en-GB"/>
        </w:rPr>
        <w:t xml:space="preserve"> 2: Las </w:t>
      </w:r>
      <w:proofErr w:type="spellStart"/>
      <w:r w:rsidRPr="00073D10">
        <w:rPr>
          <w:lang w:val="en-GB"/>
        </w:rPr>
        <w:t>estanterías</w:t>
      </w:r>
      <w:proofErr w:type="spellEnd"/>
      <w:r w:rsidRPr="00073D10">
        <w:rPr>
          <w:lang w:val="en-GB"/>
        </w:rPr>
        <w:t xml:space="preserve"> "ARENA pure" de </w:t>
      </w:r>
      <w:proofErr w:type="spellStart"/>
      <w:r w:rsidRPr="00073D10">
        <w:rPr>
          <w:lang w:val="en-GB"/>
        </w:rPr>
        <w:t>líneas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rectas</w:t>
      </w:r>
      <w:proofErr w:type="spellEnd"/>
      <w:r w:rsidRPr="00073D10">
        <w:rPr>
          <w:lang w:val="en-GB"/>
        </w:rPr>
        <w:t xml:space="preserve"> para los </w:t>
      </w:r>
      <w:proofErr w:type="spellStart"/>
      <w:r w:rsidRPr="00073D10">
        <w:rPr>
          <w:lang w:val="en-GB"/>
        </w:rPr>
        <w:t>productos</w:t>
      </w:r>
      <w:proofErr w:type="spellEnd"/>
      <w:r w:rsidRPr="00073D10">
        <w:rPr>
          <w:lang w:val="en-GB"/>
        </w:rPr>
        <w:t xml:space="preserve"> "Dispensa" y "Tandem" (</w:t>
      </w:r>
      <w:proofErr w:type="spellStart"/>
      <w:r w:rsidRPr="00073D10">
        <w:rPr>
          <w:lang w:val="en-GB"/>
        </w:rPr>
        <w:t>foto</w:t>
      </w:r>
      <w:proofErr w:type="spellEnd"/>
      <w:r w:rsidRPr="00073D10">
        <w:rPr>
          <w:lang w:val="en-GB"/>
        </w:rPr>
        <w:t xml:space="preserve">) se </w:t>
      </w:r>
      <w:proofErr w:type="spellStart"/>
      <w:r w:rsidRPr="00073D10">
        <w:rPr>
          <w:lang w:val="en-GB"/>
        </w:rPr>
        <w:t>benefician</w:t>
      </w:r>
      <w:proofErr w:type="spellEnd"/>
      <w:r w:rsidRPr="00073D10">
        <w:rPr>
          <w:lang w:val="en-GB"/>
        </w:rPr>
        <w:t xml:space="preserve"> del </w:t>
      </w:r>
      <w:proofErr w:type="spellStart"/>
      <w:r w:rsidRPr="00073D10">
        <w:rPr>
          <w:lang w:val="en-GB"/>
        </w:rPr>
        <w:t>uso</w:t>
      </w:r>
      <w:proofErr w:type="spellEnd"/>
      <w:r w:rsidRPr="00073D10">
        <w:rPr>
          <w:lang w:val="en-GB"/>
        </w:rPr>
        <w:t xml:space="preserve"> de una </w:t>
      </w:r>
      <w:proofErr w:type="spellStart"/>
      <w:r w:rsidRPr="00073D10">
        <w:rPr>
          <w:lang w:val="en-GB"/>
        </w:rPr>
        <w:t>nueva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barandilla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acero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perfilada</w:t>
      </w:r>
      <w:proofErr w:type="spellEnd"/>
      <w:r w:rsidRPr="00073D10">
        <w:rPr>
          <w:lang w:val="en-GB"/>
        </w:rPr>
        <w:t xml:space="preserve">. Foto: </w:t>
      </w:r>
      <w:proofErr w:type="spellStart"/>
      <w:r w:rsidRPr="00073D10">
        <w:rPr>
          <w:lang w:val="en-GB"/>
        </w:rPr>
        <w:t>Kesseböhmer</w:t>
      </w:r>
      <w:proofErr w:type="spellEnd"/>
    </w:p>
    <w:p w14:paraId="26FB54A8" w14:textId="77777777" w:rsidR="00073D10" w:rsidRPr="00073D10" w:rsidRDefault="00073D10" w:rsidP="00073D10">
      <w:pPr>
        <w:rPr>
          <w:lang w:val="en-GB"/>
        </w:rPr>
      </w:pPr>
    </w:p>
    <w:p w14:paraId="7A16DEC6" w14:textId="299789B3" w:rsidR="00955D7F" w:rsidRDefault="00073D10" w:rsidP="00073D10">
      <w:proofErr w:type="spellStart"/>
      <w:r w:rsidRPr="00073D10">
        <w:rPr>
          <w:lang w:val="en-GB"/>
        </w:rPr>
        <w:t>Leyenda</w:t>
      </w:r>
      <w:proofErr w:type="spellEnd"/>
      <w:r w:rsidRPr="00073D10">
        <w:rPr>
          <w:lang w:val="en-GB"/>
        </w:rPr>
        <w:t xml:space="preserve"> 3: El aspecto claro de las estanterías delgadas y cerradas se encuentra ahora en todos los sistemas de extracción de Kesseböhmer, también en forma de geometrías curvas. "Arena pure" </w:t>
      </w:r>
      <w:proofErr w:type="spellStart"/>
      <w:r w:rsidRPr="00073D10">
        <w:rPr>
          <w:lang w:val="en-GB"/>
        </w:rPr>
        <w:t>en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uso</w:t>
      </w:r>
      <w:proofErr w:type="spellEnd"/>
      <w:r w:rsidRPr="00073D10">
        <w:rPr>
          <w:lang w:val="en-GB"/>
        </w:rPr>
        <w:t xml:space="preserve"> con el </w:t>
      </w:r>
      <w:proofErr w:type="spellStart"/>
      <w:r w:rsidRPr="00073D10">
        <w:rPr>
          <w:lang w:val="en-GB"/>
        </w:rPr>
        <w:t>armario</w:t>
      </w:r>
      <w:proofErr w:type="spellEnd"/>
      <w:r w:rsidRPr="00073D10">
        <w:rPr>
          <w:lang w:val="en-GB"/>
        </w:rPr>
        <w:t xml:space="preserve"> de </w:t>
      </w:r>
      <w:proofErr w:type="spellStart"/>
      <w:r w:rsidRPr="00073D10">
        <w:rPr>
          <w:lang w:val="en-GB"/>
        </w:rPr>
        <w:t>esquina</w:t>
      </w:r>
      <w:proofErr w:type="spellEnd"/>
      <w:r w:rsidRPr="00073D10">
        <w:rPr>
          <w:lang w:val="en-GB"/>
        </w:rPr>
        <w:t xml:space="preserve"> </w:t>
      </w:r>
      <w:proofErr w:type="spellStart"/>
      <w:r w:rsidRPr="00073D10">
        <w:rPr>
          <w:lang w:val="en-GB"/>
        </w:rPr>
        <w:t>extraíble</w:t>
      </w:r>
      <w:proofErr w:type="spellEnd"/>
      <w:r w:rsidRPr="00073D10">
        <w:rPr>
          <w:lang w:val="en-GB"/>
        </w:rPr>
        <w:t xml:space="preserve"> "</w:t>
      </w:r>
      <w:proofErr w:type="spellStart"/>
      <w:r w:rsidRPr="00073D10">
        <w:rPr>
          <w:lang w:val="en-GB"/>
        </w:rPr>
        <w:t>LeMans</w:t>
      </w:r>
      <w:proofErr w:type="spellEnd"/>
      <w:r w:rsidRPr="00073D10">
        <w:rPr>
          <w:lang w:val="en-GB"/>
        </w:rPr>
        <w:t xml:space="preserve">". </w:t>
      </w:r>
      <w:r w:rsidRPr="00073D10">
        <w:t xml:space="preserve">Foto: </w:t>
      </w:r>
      <w:proofErr w:type="spellStart"/>
      <w:r w:rsidRPr="00073D10">
        <w:t>Kesseböhmer</w:t>
      </w:r>
      <w:proofErr w:type="spellEnd"/>
    </w:p>
    <w:sectPr w:rsidR="00955D7F" w:rsidSect="00E41BEE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243D" w14:textId="77777777" w:rsidR="00A3192E" w:rsidRDefault="00A3192E" w:rsidP="00955D7F">
      <w:r>
        <w:separator/>
      </w:r>
    </w:p>
  </w:endnote>
  <w:endnote w:type="continuationSeparator" w:id="0">
    <w:p w14:paraId="7A68343E" w14:textId="77777777" w:rsidR="00A3192E" w:rsidRDefault="00A3192E" w:rsidP="009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011F" w14:textId="77777777" w:rsidR="00A3192E" w:rsidRDefault="00A3192E" w:rsidP="00955D7F">
      <w:r>
        <w:separator/>
      </w:r>
    </w:p>
  </w:footnote>
  <w:footnote w:type="continuationSeparator" w:id="0">
    <w:p w14:paraId="2455EFCB" w14:textId="77777777" w:rsidR="00A3192E" w:rsidRDefault="00A3192E" w:rsidP="0095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42A4" w14:textId="77777777" w:rsidR="00073D10" w:rsidRPr="00073D10" w:rsidRDefault="00073D10" w:rsidP="00073D10">
    <w:pPr>
      <w:jc w:val="right"/>
      <w:rPr>
        <w:sz w:val="20"/>
        <w:szCs w:val="20"/>
        <w:lang w:val="en-GB"/>
      </w:rPr>
    </w:pPr>
    <w:proofErr w:type="spellStart"/>
    <w:r w:rsidRPr="00073D10">
      <w:rPr>
        <w:sz w:val="20"/>
        <w:szCs w:val="20"/>
        <w:lang w:val="en-GB"/>
      </w:rPr>
      <w:t>Kesseböhmer@Home</w:t>
    </w:r>
    <w:proofErr w:type="spellEnd"/>
    <w:r w:rsidRPr="00073D10">
      <w:rPr>
        <w:sz w:val="20"/>
        <w:szCs w:val="20"/>
        <w:lang w:val="en-GB"/>
      </w:rPr>
      <w:t>, del 4 al 7 de mayo de 2021</w:t>
    </w:r>
  </w:p>
  <w:p w14:paraId="4A1181AA" w14:textId="79C31E54" w:rsidR="00073D10" w:rsidRPr="00073D10" w:rsidRDefault="00073D10" w:rsidP="00073D10">
    <w:pPr>
      <w:jc w:val="right"/>
      <w:rPr>
        <w:sz w:val="20"/>
        <w:szCs w:val="20"/>
        <w:lang w:val="en-GB"/>
      </w:rPr>
    </w:pPr>
    <w:r w:rsidRPr="00073D10">
      <w:rPr>
        <w:sz w:val="20"/>
        <w:szCs w:val="20"/>
        <w:lang w:val="en-GB"/>
      </w:rPr>
      <w:t>PR no. 10008-0098-05/2021</w:t>
    </w:r>
  </w:p>
  <w:p w14:paraId="1CA8279C" w14:textId="77777777" w:rsidR="00073D10" w:rsidRPr="00073D10" w:rsidRDefault="00073D10" w:rsidP="00073D10">
    <w:pPr>
      <w:jc w:val="right"/>
      <w:rPr>
        <w:sz w:val="20"/>
        <w:szCs w:val="20"/>
        <w:lang w:val="en-GB"/>
      </w:rPr>
    </w:pPr>
    <w:proofErr w:type="spellStart"/>
    <w:r w:rsidRPr="00073D10">
      <w:rPr>
        <w:sz w:val="20"/>
        <w:szCs w:val="20"/>
        <w:lang w:val="en-GB"/>
      </w:rPr>
      <w:t>Purismo</w:t>
    </w:r>
    <w:proofErr w:type="spellEnd"/>
    <w:r w:rsidRPr="00073D10">
      <w:rPr>
        <w:sz w:val="20"/>
        <w:szCs w:val="20"/>
        <w:lang w:val="en-GB"/>
      </w:rPr>
      <w:t xml:space="preserve"> </w:t>
    </w:r>
    <w:proofErr w:type="spellStart"/>
    <w:r w:rsidRPr="00073D10">
      <w:rPr>
        <w:sz w:val="20"/>
        <w:szCs w:val="20"/>
        <w:lang w:val="en-GB"/>
      </w:rPr>
      <w:t>en</w:t>
    </w:r>
    <w:proofErr w:type="spellEnd"/>
    <w:r w:rsidRPr="00073D10">
      <w:rPr>
        <w:sz w:val="20"/>
        <w:szCs w:val="20"/>
        <w:lang w:val="en-GB"/>
      </w:rPr>
      <w:t xml:space="preserve"> </w:t>
    </w:r>
    <w:proofErr w:type="spellStart"/>
    <w:r w:rsidRPr="00073D10">
      <w:rPr>
        <w:sz w:val="20"/>
        <w:szCs w:val="20"/>
        <w:lang w:val="en-GB"/>
      </w:rPr>
      <w:t>toda</w:t>
    </w:r>
    <w:proofErr w:type="spellEnd"/>
    <w:r w:rsidRPr="00073D10">
      <w:rPr>
        <w:sz w:val="20"/>
        <w:szCs w:val="20"/>
        <w:lang w:val="en-GB"/>
      </w:rPr>
      <w:t xml:space="preserve"> la </w:t>
    </w:r>
    <w:proofErr w:type="spellStart"/>
    <w:r w:rsidRPr="00073D10">
      <w:rPr>
        <w:sz w:val="20"/>
        <w:szCs w:val="20"/>
        <w:lang w:val="en-GB"/>
      </w:rPr>
      <w:t>línea</w:t>
    </w:r>
    <w:proofErr w:type="spellEnd"/>
  </w:p>
  <w:p w14:paraId="79650F9F" w14:textId="689668C6" w:rsidR="00955D7F" w:rsidRPr="00073D10" w:rsidRDefault="00073D10" w:rsidP="00073D10">
    <w:pPr>
      <w:jc w:val="right"/>
      <w:rPr>
        <w:sz w:val="20"/>
        <w:szCs w:val="20"/>
        <w:lang w:val="en-GB"/>
      </w:rPr>
    </w:pPr>
    <w:r w:rsidRPr="00073D10">
      <w:rPr>
        <w:sz w:val="20"/>
        <w:szCs w:val="20"/>
        <w:lang w:val="en-GB"/>
      </w:rPr>
      <w:t>Calidad superior con "ARENA pure”</w:t>
    </w:r>
    <w:r>
      <w:rPr>
        <w:sz w:val="20"/>
        <w:szCs w:val="20"/>
        <w:lang w:val="en-GB"/>
      </w:rPr>
      <w:t xml:space="preserve"> </w:t>
    </w:r>
    <w:r w:rsidR="00955D7F" w:rsidRPr="00073D10"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Página</w:t>
    </w:r>
    <w:proofErr w:type="spellEnd"/>
    <w:r w:rsidR="00955D7F" w:rsidRPr="00073D10">
      <w:rPr>
        <w:sz w:val="20"/>
        <w:szCs w:val="20"/>
        <w:lang w:val="en-GB"/>
      </w:rPr>
      <w:t xml:space="preserve"> </w:t>
    </w:r>
    <w:r w:rsidR="00955D7F" w:rsidRPr="00955D7F">
      <w:rPr>
        <w:sz w:val="20"/>
        <w:szCs w:val="20"/>
      </w:rPr>
      <w:fldChar w:fldCharType="begin"/>
    </w:r>
    <w:r w:rsidR="00955D7F" w:rsidRPr="00073D10">
      <w:rPr>
        <w:sz w:val="20"/>
        <w:szCs w:val="20"/>
        <w:lang w:val="en-GB"/>
      </w:rPr>
      <w:instrText>PAGE   \* MERGEFORMAT</w:instrText>
    </w:r>
    <w:r w:rsidR="00955D7F" w:rsidRPr="00955D7F">
      <w:rPr>
        <w:sz w:val="20"/>
        <w:szCs w:val="20"/>
      </w:rPr>
      <w:fldChar w:fldCharType="separate"/>
    </w:r>
    <w:r w:rsidR="00955D7F" w:rsidRPr="00073D10">
      <w:rPr>
        <w:sz w:val="20"/>
        <w:szCs w:val="20"/>
        <w:lang w:val="en-GB"/>
      </w:rPr>
      <w:t>1</w:t>
    </w:r>
    <w:r w:rsidR="00955D7F" w:rsidRPr="00955D7F">
      <w:rPr>
        <w:sz w:val="20"/>
        <w:szCs w:val="20"/>
      </w:rPr>
      <w:fldChar w:fldCharType="end"/>
    </w:r>
  </w:p>
  <w:p w14:paraId="31F7F962" w14:textId="77777777" w:rsidR="00955D7F" w:rsidRPr="00073D10" w:rsidRDefault="00955D7F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A1"/>
    <w:rsid w:val="00001A78"/>
    <w:rsid w:val="00007AA1"/>
    <w:rsid w:val="00073D10"/>
    <w:rsid w:val="000B5B1E"/>
    <w:rsid w:val="000F3FB5"/>
    <w:rsid w:val="001F7C06"/>
    <w:rsid w:val="00215B88"/>
    <w:rsid w:val="0028673F"/>
    <w:rsid w:val="00362C04"/>
    <w:rsid w:val="00455B14"/>
    <w:rsid w:val="0049613F"/>
    <w:rsid w:val="00514ED2"/>
    <w:rsid w:val="005673F3"/>
    <w:rsid w:val="00702456"/>
    <w:rsid w:val="00777C85"/>
    <w:rsid w:val="007B2628"/>
    <w:rsid w:val="00935FCB"/>
    <w:rsid w:val="00955D7F"/>
    <w:rsid w:val="009E7626"/>
    <w:rsid w:val="00A3192E"/>
    <w:rsid w:val="00A31A58"/>
    <w:rsid w:val="00C86397"/>
    <w:rsid w:val="00C959C8"/>
    <w:rsid w:val="00DC31B8"/>
    <w:rsid w:val="00DD0F27"/>
    <w:rsid w:val="00E41BEE"/>
    <w:rsid w:val="00E42411"/>
    <w:rsid w:val="00E602B8"/>
    <w:rsid w:val="00EA1FA2"/>
    <w:rsid w:val="00EF3C61"/>
    <w:rsid w:val="00F46C5F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2E4"/>
  <w15:chartTrackingRefBased/>
  <w15:docId w15:val="{CE0D1D6B-337F-464F-9F1B-65B1836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D7F"/>
  </w:style>
  <w:style w:type="paragraph" w:styleId="Fuzeile">
    <w:name w:val="footer"/>
    <w:basedOn w:val="Standard"/>
    <w:link w:val="Fu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2021-05-03T17:59:00Z</dcterms:created>
  <dcterms:modified xsi:type="dcterms:W3CDTF">2021-05-03T17:59:00Z</dcterms:modified>
</cp:coreProperties>
</file>