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62FD" w14:textId="71A2788C" w:rsidR="00F7679C" w:rsidRPr="001A038B" w:rsidRDefault="001A038B">
      <w:pPr>
        <w:rPr>
          <w:sz w:val="20"/>
          <w:szCs w:val="20"/>
        </w:rPr>
      </w:pPr>
      <w:r w:rsidRPr="001A038B">
        <w:rPr>
          <w:sz w:val="20"/>
          <w:szCs w:val="20"/>
        </w:rPr>
        <w:t>PR-Nr. 10028-0004-03/2023</w:t>
      </w:r>
    </w:p>
    <w:p w14:paraId="00F77671" w14:textId="77777777" w:rsidR="001A038B" w:rsidRDefault="001A038B"/>
    <w:p w14:paraId="1F3A86E4" w14:textId="2169307E" w:rsidR="00F7679C" w:rsidRDefault="00F7679C">
      <w:pPr>
        <w:rPr>
          <w:b/>
          <w:bCs/>
          <w:sz w:val="28"/>
          <w:szCs w:val="28"/>
        </w:rPr>
      </w:pPr>
      <w:r w:rsidRPr="00F7679C">
        <w:rPr>
          <w:b/>
          <w:bCs/>
          <w:sz w:val="28"/>
          <w:szCs w:val="28"/>
        </w:rPr>
        <w:t xml:space="preserve">Hawa auf der </w:t>
      </w:r>
      <w:proofErr w:type="spellStart"/>
      <w:r w:rsidRPr="00F7679C">
        <w:rPr>
          <w:b/>
          <w:bCs/>
          <w:sz w:val="28"/>
          <w:szCs w:val="28"/>
        </w:rPr>
        <w:t>Interzum</w:t>
      </w:r>
      <w:proofErr w:type="spellEnd"/>
      <w:r w:rsidRPr="00F7679C">
        <w:rPr>
          <w:b/>
          <w:bCs/>
          <w:sz w:val="28"/>
          <w:szCs w:val="28"/>
        </w:rPr>
        <w:t xml:space="preserve"> 2023</w:t>
      </w:r>
    </w:p>
    <w:p w14:paraId="5B761176" w14:textId="77777777" w:rsidR="001A038B" w:rsidRPr="00F7679C" w:rsidRDefault="001A038B">
      <w:pPr>
        <w:rPr>
          <w:b/>
          <w:bCs/>
          <w:sz w:val="28"/>
          <w:szCs w:val="28"/>
        </w:rPr>
      </w:pPr>
    </w:p>
    <w:p w14:paraId="7F44B70C" w14:textId="5B88C4D7" w:rsidR="00F7679C" w:rsidRDefault="00A62532">
      <w:pPr>
        <w:rPr>
          <w:b/>
          <w:bCs/>
        </w:rPr>
      </w:pPr>
      <w:r>
        <w:rPr>
          <w:b/>
          <w:bCs/>
        </w:rPr>
        <w:t>Erlebnisareal für</w:t>
      </w:r>
      <w:r w:rsidR="00F7679C" w:rsidRPr="00F7679C">
        <w:rPr>
          <w:b/>
          <w:bCs/>
        </w:rPr>
        <w:t xml:space="preserve"> Schiebelösungen </w:t>
      </w:r>
      <w:r>
        <w:rPr>
          <w:b/>
          <w:bCs/>
        </w:rPr>
        <w:t>am</w:t>
      </w:r>
      <w:r w:rsidR="00F7679C" w:rsidRPr="00F7679C">
        <w:rPr>
          <w:b/>
          <w:bCs/>
        </w:rPr>
        <w:t xml:space="preserve"> Möbel und </w:t>
      </w:r>
      <w:r>
        <w:rPr>
          <w:b/>
          <w:bCs/>
        </w:rPr>
        <w:t xml:space="preserve">im </w:t>
      </w:r>
      <w:r w:rsidR="00F7679C" w:rsidRPr="00F7679C">
        <w:rPr>
          <w:b/>
          <w:bCs/>
        </w:rPr>
        <w:t>Innenausbau</w:t>
      </w:r>
    </w:p>
    <w:p w14:paraId="28F4584E" w14:textId="77777777" w:rsidR="001A038B" w:rsidRPr="00F7679C" w:rsidRDefault="001A038B">
      <w:pPr>
        <w:rPr>
          <w:b/>
          <w:bCs/>
        </w:rPr>
      </w:pPr>
    </w:p>
    <w:p w14:paraId="182F17D8" w14:textId="61B287FE" w:rsidR="00F7679C" w:rsidRDefault="00F7679C"/>
    <w:p w14:paraId="191802E7" w14:textId="06E11FEF" w:rsidR="00F7679C" w:rsidRPr="00BE12A7" w:rsidRDefault="00665248" w:rsidP="001A038B">
      <w:pPr>
        <w:spacing w:line="274" w:lineRule="auto"/>
        <w:rPr>
          <w:b/>
          <w:bCs/>
        </w:rPr>
      </w:pPr>
      <w:r w:rsidRPr="00BE12A7">
        <w:rPr>
          <w:b/>
          <w:bCs/>
        </w:rPr>
        <w:t>Wenn Nutzer und Monteure bei der Entwicklung eines Beschlags mit</w:t>
      </w:r>
      <w:r w:rsidR="001A038B">
        <w:rPr>
          <w:b/>
          <w:bCs/>
        </w:rPr>
        <w:softHyphen/>
      </w:r>
      <w:r w:rsidRPr="00BE12A7">
        <w:rPr>
          <w:b/>
          <w:bCs/>
        </w:rPr>
        <w:t>reden können, bleiben keine Wünsche offen. Als Ergebnis eines sol</w:t>
      </w:r>
      <w:r w:rsidR="001A038B">
        <w:rPr>
          <w:b/>
          <w:bCs/>
        </w:rPr>
        <w:softHyphen/>
      </w:r>
      <w:r w:rsidRPr="00BE12A7">
        <w:rPr>
          <w:b/>
          <w:bCs/>
        </w:rPr>
        <w:t xml:space="preserve">chen interaktiven Prozesses präsentiert die Hawa </w:t>
      </w:r>
      <w:proofErr w:type="spellStart"/>
      <w:r w:rsidRPr="00BE12A7">
        <w:rPr>
          <w:b/>
          <w:bCs/>
        </w:rPr>
        <w:t>Sliding</w:t>
      </w:r>
      <w:proofErr w:type="spellEnd"/>
      <w:r w:rsidRPr="00BE12A7">
        <w:rPr>
          <w:b/>
          <w:bCs/>
        </w:rPr>
        <w:t xml:space="preserve"> Solutions AG zur </w:t>
      </w:r>
      <w:proofErr w:type="spellStart"/>
      <w:r w:rsidRPr="00BE12A7">
        <w:rPr>
          <w:b/>
          <w:bCs/>
        </w:rPr>
        <w:t>Interzum</w:t>
      </w:r>
      <w:proofErr w:type="spellEnd"/>
      <w:r w:rsidRPr="00BE12A7">
        <w:rPr>
          <w:b/>
          <w:bCs/>
        </w:rPr>
        <w:t xml:space="preserve"> </w:t>
      </w:r>
      <w:r w:rsidR="00BE12A7" w:rsidRPr="00BE12A7">
        <w:rPr>
          <w:b/>
          <w:bCs/>
        </w:rPr>
        <w:t xml:space="preserve">vom 9. bis 12. Mai 2023 </w:t>
      </w:r>
      <w:r w:rsidRPr="00BE12A7">
        <w:rPr>
          <w:b/>
          <w:bCs/>
        </w:rPr>
        <w:t>in Köln die neu</w:t>
      </w:r>
      <w:r w:rsidR="00BE12A7" w:rsidRPr="00BE12A7">
        <w:rPr>
          <w:b/>
          <w:bCs/>
        </w:rPr>
        <w:t>st</w:t>
      </w:r>
      <w:r w:rsidRPr="00BE12A7">
        <w:rPr>
          <w:b/>
          <w:bCs/>
        </w:rPr>
        <w:t xml:space="preserve">e Generation </w:t>
      </w:r>
      <w:r w:rsidR="00721404">
        <w:rPr>
          <w:b/>
          <w:bCs/>
        </w:rPr>
        <w:t>ihrer</w:t>
      </w:r>
      <w:r w:rsidRPr="00BE12A7">
        <w:rPr>
          <w:b/>
          <w:bCs/>
        </w:rPr>
        <w:t xml:space="preserve"> „</w:t>
      </w:r>
      <w:proofErr w:type="spellStart"/>
      <w:r w:rsidRPr="00BE12A7">
        <w:rPr>
          <w:b/>
          <w:bCs/>
        </w:rPr>
        <w:t>Concepta</w:t>
      </w:r>
      <w:proofErr w:type="spellEnd"/>
      <w:r w:rsidRPr="00BE12A7">
        <w:rPr>
          <w:b/>
          <w:bCs/>
        </w:rPr>
        <w:t>“-Dreh- und Falt-</w:t>
      </w:r>
      <w:proofErr w:type="spellStart"/>
      <w:r w:rsidRPr="00BE12A7">
        <w:rPr>
          <w:b/>
          <w:bCs/>
        </w:rPr>
        <w:t>Einschiebebeschläge</w:t>
      </w:r>
      <w:proofErr w:type="spellEnd"/>
      <w:r w:rsidRPr="00BE12A7">
        <w:rPr>
          <w:b/>
          <w:bCs/>
        </w:rPr>
        <w:t>.</w:t>
      </w:r>
      <w:r w:rsidR="00BE12A7" w:rsidRPr="00BE12A7">
        <w:rPr>
          <w:b/>
          <w:bCs/>
        </w:rPr>
        <w:t xml:space="preserve"> Daneben </w:t>
      </w:r>
      <w:r w:rsidR="009A2168">
        <w:rPr>
          <w:b/>
          <w:bCs/>
        </w:rPr>
        <w:t>zeigt</w:t>
      </w:r>
      <w:r w:rsidR="00BE12A7" w:rsidRPr="00BE12A7">
        <w:rPr>
          <w:b/>
          <w:bCs/>
        </w:rPr>
        <w:t xml:space="preserve"> das Schweizer Unternehmen, dass auch Schiebetüren ganz dicht sein können. </w:t>
      </w:r>
      <w:r w:rsidR="009A2168">
        <w:rPr>
          <w:b/>
          <w:bCs/>
        </w:rPr>
        <w:t xml:space="preserve">So </w:t>
      </w:r>
      <w:r w:rsidR="009A2168" w:rsidRPr="009A2168">
        <w:rPr>
          <w:b/>
          <w:bCs/>
        </w:rPr>
        <w:t>avanciert der Messestand C038 in Halle 7.1. zu einem er</w:t>
      </w:r>
      <w:r w:rsidR="001A038B">
        <w:rPr>
          <w:b/>
          <w:bCs/>
        </w:rPr>
        <w:softHyphen/>
      </w:r>
      <w:r w:rsidR="009A2168" w:rsidRPr="009A2168">
        <w:rPr>
          <w:b/>
          <w:bCs/>
        </w:rPr>
        <w:t>lebnisreichen Areal</w:t>
      </w:r>
      <w:r w:rsidR="00573D29">
        <w:rPr>
          <w:b/>
          <w:bCs/>
        </w:rPr>
        <w:t>,</w:t>
      </w:r>
      <w:r w:rsidR="009A2168" w:rsidRPr="009A2168">
        <w:rPr>
          <w:b/>
          <w:bCs/>
        </w:rPr>
        <w:t xml:space="preserve"> </w:t>
      </w:r>
      <w:r w:rsidR="00BE12A7" w:rsidRPr="00BE12A7">
        <w:rPr>
          <w:b/>
          <w:bCs/>
        </w:rPr>
        <w:t xml:space="preserve">das </w:t>
      </w:r>
      <w:r w:rsidR="009A2168">
        <w:rPr>
          <w:b/>
          <w:bCs/>
        </w:rPr>
        <w:t xml:space="preserve">Designern, </w:t>
      </w:r>
      <w:r w:rsidR="009A2168" w:rsidRPr="009A2168">
        <w:rPr>
          <w:b/>
          <w:bCs/>
        </w:rPr>
        <w:t>Innenarchitekten, Tischler</w:t>
      </w:r>
      <w:r w:rsidR="009A2168">
        <w:rPr>
          <w:b/>
          <w:bCs/>
        </w:rPr>
        <w:t>n</w:t>
      </w:r>
      <w:r w:rsidR="009A2168" w:rsidRPr="009A2168">
        <w:rPr>
          <w:b/>
          <w:bCs/>
        </w:rPr>
        <w:t xml:space="preserve"> und Schreiner</w:t>
      </w:r>
      <w:r w:rsidR="009A2168">
        <w:rPr>
          <w:b/>
          <w:bCs/>
        </w:rPr>
        <w:t>n wertvolle</w:t>
      </w:r>
      <w:r w:rsidR="009A2168" w:rsidRPr="009A2168">
        <w:rPr>
          <w:b/>
          <w:bCs/>
        </w:rPr>
        <w:t xml:space="preserve"> </w:t>
      </w:r>
      <w:r w:rsidR="00BE12A7" w:rsidRPr="00BE12A7">
        <w:rPr>
          <w:b/>
          <w:bCs/>
        </w:rPr>
        <w:t>Impulse gibt, Möbel und Räume neu zu denken.</w:t>
      </w:r>
    </w:p>
    <w:p w14:paraId="136A56CF" w14:textId="77777777" w:rsidR="00651ED7" w:rsidRPr="00651ED7" w:rsidRDefault="00651ED7" w:rsidP="001A038B">
      <w:pPr>
        <w:spacing w:line="274" w:lineRule="auto"/>
      </w:pPr>
    </w:p>
    <w:p w14:paraId="2F0C72A2" w14:textId="169CDA08" w:rsidR="0081120D" w:rsidRDefault="00583426" w:rsidP="001A038B">
      <w:pPr>
        <w:spacing w:line="274" w:lineRule="auto"/>
      </w:pPr>
      <w:r>
        <w:t>Der Name „</w:t>
      </w:r>
      <w:proofErr w:type="spellStart"/>
      <w:r>
        <w:t>Concepta</w:t>
      </w:r>
      <w:proofErr w:type="spellEnd"/>
      <w:r>
        <w:t xml:space="preserve">“ steht bei Hawa </w:t>
      </w:r>
      <w:r w:rsidRPr="00583426">
        <w:t xml:space="preserve">für </w:t>
      </w:r>
      <w:r w:rsidR="0081120D">
        <w:t xml:space="preserve">hohe Verwandlungskunst am Möbel. Die </w:t>
      </w:r>
      <w:r w:rsidRPr="00583426">
        <w:t>Dreh</w:t>
      </w:r>
      <w:r>
        <w:t>-</w:t>
      </w:r>
      <w:r w:rsidRPr="00583426">
        <w:t xml:space="preserve"> und Falt-</w:t>
      </w:r>
      <w:proofErr w:type="spellStart"/>
      <w:r w:rsidRPr="00583426">
        <w:t>Einschiebe</w:t>
      </w:r>
      <w:r w:rsidR="0081120D">
        <w:t>systeme</w:t>
      </w:r>
      <w:proofErr w:type="spellEnd"/>
      <w:r w:rsidR="0081120D">
        <w:t xml:space="preserve"> ermöglichen auch bei raumhohen Konstruktionen flächenbündig geschlossene Fronten, so</w:t>
      </w:r>
      <w:r w:rsidR="001A038B">
        <w:softHyphen/>
      </w:r>
      <w:r w:rsidR="0081120D">
        <w:t xml:space="preserve">wohl als zwei- und viertürige, aber auch als dreitürige </w:t>
      </w:r>
      <w:r w:rsidR="00883573">
        <w:t xml:space="preserve">Lösungen </w:t>
      </w:r>
      <w:r w:rsidRPr="00583426">
        <w:t xml:space="preserve">ohne </w:t>
      </w:r>
      <w:r w:rsidR="0081120D">
        <w:t xml:space="preserve">Mittelwand. </w:t>
      </w:r>
    </w:p>
    <w:p w14:paraId="28DD9F47" w14:textId="77777777" w:rsidR="0081120D" w:rsidRDefault="0081120D" w:rsidP="001A038B">
      <w:pPr>
        <w:spacing w:line="274" w:lineRule="auto"/>
      </w:pPr>
    </w:p>
    <w:p w14:paraId="3BC06253" w14:textId="2DE5821F" w:rsidR="00104195" w:rsidRDefault="0081120D" w:rsidP="001A038B">
      <w:pPr>
        <w:spacing w:line="274" w:lineRule="auto"/>
      </w:pPr>
      <w:r>
        <w:t xml:space="preserve">Die „Hawa </w:t>
      </w:r>
      <w:proofErr w:type="spellStart"/>
      <w:r>
        <w:t>Concepta</w:t>
      </w:r>
      <w:proofErr w:type="spellEnd"/>
      <w:r>
        <w:t xml:space="preserve"> III</w:t>
      </w:r>
      <w:r w:rsidR="00FF7AB9">
        <w:t xml:space="preserve"> </w:t>
      </w:r>
      <w:r>
        <w:t>Familie</w:t>
      </w:r>
      <w:r w:rsidR="00FF7AB9">
        <w:t>“</w:t>
      </w:r>
      <w:r>
        <w:t xml:space="preserve"> bringt </w:t>
      </w:r>
      <w:r w:rsidR="00883573">
        <w:t xml:space="preserve">jetzt </w:t>
      </w:r>
      <w:r>
        <w:t xml:space="preserve">noch mehr Flexibilität und Gestaltungsfreiheit. </w:t>
      </w:r>
      <w:r w:rsidR="00883573">
        <w:t>Unabhängig von Türhöhe und -breite</w:t>
      </w:r>
      <w:r w:rsidRPr="0081120D">
        <w:t>, ob das Sys</w:t>
      </w:r>
      <w:r w:rsidR="001A038B">
        <w:softHyphen/>
      </w:r>
      <w:r w:rsidRPr="0081120D">
        <w:t xml:space="preserve">tem mit oder ohne Griff </w:t>
      </w:r>
      <w:r w:rsidR="00883573">
        <w:t>geplant ist</w:t>
      </w:r>
      <w:r w:rsidRPr="0081120D">
        <w:t xml:space="preserve"> und welche Designvariation</w:t>
      </w:r>
      <w:r>
        <w:t xml:space="preserve"> ge</w:t>
      </w:r>
      <w:r w:rsidR="001A038B">
        <w:softHyphen/>
      </w:r>
      <w:r>
        <w:t xml:space="preserve">wünscht ist: </w:t>
      </w:r>
      <w:r w:rsidR="00104195">
        <w:t xml:space="preserve">Die </w:t>
      </w:r>
      <w:r w:rsidR="00104195" w:rsidRPr="00104195">
        <w:t xml:space="preserve">komplett neu konzipierte Technologie </w:t>
      </w:r>
      <w:r w:rsidR="00104195">
        <w:t xml:space="preserve">findet auf alle </w:t>
      </w:r>
      <w:r w:rsidR="00FF7AB9">
        <w:t>Anforderungen</w:t>
      </w:r>
      <w:r w:rsidR="00104195">
        <w:t xml:space="preserve"> eine Antwort. Sie funktioniert leichtgängig und ist auf </w:t>
      </w:r>
      <w:r w:rsidR="00883573">
        <w:t xml:space="preserve">hohe </w:t>
      </w:r>
      <w:r w:rsidR="00104195">
        <w:t xml:space="preserve">Langlebigkeit ausgelegt. Zur </w:t>
      </w:r>
      <w:proofErr w:type="spellStart"/>
      <w:r w:rsidR="00104195">
        <w:t>Interzum</w:t>
      </w:r>
      <w:proofErr w:type="spellEnd"/>
      <w:r w:rsidR="00104195">
        <w:t xml:space="preserve"> demonstriert Hawa die An</w:t>
      </w:r>
      <w:r w:rsidR="001A038B">
        <w:softHyphen/>
      </w:r>
      <w:r w:rsidR="00104195">
        <w:t>wendung vor allem in der Küche, aber auch fürs Home</w:t>
      </w:r>
      <w:r w:rsidR="00FF7AB9">
        <w:t>-O</w:t>
      </w:r>
      <w:r w:rsidR="00104195">
        <w:t>ffice.</w:t>
      </w:r>
    </w:p>
    <w:p w14:paraId="48347918" w14:textId="20166B02" w:rsidR="001A038B" w:rsidRDefault="001A038B" w:rsidP="001A038B">
      <w:pPr>
        <w:spacing w:line="274" w:lineRule="auto"/>
      </w:pPr>
    </w:p>
    <w:p w14:paraId="1713E4AD" w14:textId="7138761E" w:rsidR="001A038B" w:rsidRDefault="001A038B" w:rsidP="001A038B">
      <w:pPr>
        <w:spacing w:line="274" w:lineRule="auto"/>
      </w:pPr>
    </w:p>
    <w:p w14:paraId="1E1862B9" w14:textId="28901692" w:rsidR="001A038B" w:rsidRDefault="001A038B" w:rsidP="001A038B">
      <w:pPr>
        <w:spacing w:line="274" w:lineRule="auto"/>
      </w:pPr>
    </w:p>
    <w:p w14:paraId="3ABE9DD4" w14:textId="77777777" w:rsidR="001A038B" w:rsidRDefault="001A038B" w:rsidP="001A038B">
      <w:pPr>
        <w:spacing w:line="274" w:lineRule="auto"/>
      </w:pPr>
    </w:p>
    <w:p w14:paraId="2C585D88" w14:textId="5508F15D" w:rsidR="00104195" w:rsidRDefault="00104195" w:rsidP="001A038B">
      <w:pPr>
        <w:spacing w:line="274" w:lineRule="auto"/>
      </w:pPr>
    </w:p>
    <w:p w14:paraId="53205726" w14:textId="26A287B6" w:rsidR="00104195" w:rsidRPr="00104195" w:rsidRDefault="00104195" w:rsidP="001A038B">
      <w:pPr>
        <w:spacing w:line="274" w:lineRule="auto"/>
        <w:rPr>
          <w:b/>
          <w:bCs/>
        </w:rPr>
      </w:pPr>
      <w:r w:rsidRPr="00104195">
        <w:rPr>
          <w:b/>
          <w:bCs/>
        </w:rPr>
        <w:lastRenderedPageBreak/>
        <w:t>Erlebnis Montage</w:t>
      </w:r>
    </w:p>
    <w:p w14:paraId="28C078CD" w14:textId="77777777" w:rsidR="00583426" w:rsidRDefault="00583426" w:rsidP="001A038B">
      <w:pPr>
        <w:spacing w:line="274" w:lineRule="auto"/>
      </w:pPr>
    </w:p>
    <w:p w14:paraId="37141D2D" w14:textId="0935E3AC" w:rsidR="00104195" w:rsidRDefault="00104195" w:rsidP="001A038B">
      <w:pPr>
        <w:spacing w:line="274" w:lineRule="auto"/>
      </w:pPr>
      <w:r w:rsidRPr="00104195">
        <w:t>Einfachheit ist Programm bei</w:t>
      </w:r>
      <w:r>
        <w:t xml:space="preserve">m „Hawa </w:t>
      </w:r>
      <w:proofErr w:type="spellStart"/>
      <w:r>
        <w:t>Concepta</w:t>
      </w:r>
      <w:proofErr w:type="spellEnd"/>
      <w:r>
        <w:t xml:space="preserve"> III“ und beim „Hawa </w:t>
      </w:r>
      <w:proofErr w:type="spellStart"/>
      <w:r>
        <w:t>Folding</w:t>
      </w:r>
      <w:proofErr w:type="spellEnd"/>
      <w:r>
        <w:t xml:space="preserve"> </w:t>
      </w:r>
      <w:proofErr w:type="spellStart"/>
      <w:r>
        <w:t>Concepta</w:t>
      </w:r>
      <w:proofErr w:type="spellEnd"/>
      <w:r>
        <w:t xml:space="preserve"> III“. Das Öffnen und Schließen </w:t>
      </w:r>
      <w:r w:rsidRPr="00104195">
        <w:t>funktioniert intuitiv</w:t>
      </w:r>
      <w:r>
        <w:t>, denn</w:t>
      </w:r>
      <w:r w:rsidRPr="00104195">
        <w:t xml:space="preserve"> </w:t>
      </w:r>
      <w:r>
        <w:t>d</w:t>
      </w:r>
      <w:r w:rsidRPr="00104195">
        <w:t xml:space="preserve">er Beschlag denkt mit und gibt </w:t>
      </w:r>
      <w:r>
        <w:t xml:space="preserve">den </w:t>
      </w:r>
      <w:r w:rsidRPr="00104195">
        <w:t xml:space="preserve">Bewegungsablauf vor. </w:t>
      </w:r>
    </w:p>
    <w:p w14:paraId="134113C5" w14:textId="77777777" w:rsidR="00104195" w:rsidRDefault="00104195" w:rsidP="001A038B">
      <w:pPr>
        <w:spacing w:line="274" w:lineRule="auto"/>
      </w:pPr>
    </w:p>
    <w:p w14:paraId="2252B5B8" w14:textId="194BB4E2" w:rsidR="00072154" w:rsidRDefault="00367D24" w:rsidP="001A038B">
      <w:pPr>
        <w:spacing w:line="274" w:lineRule="auto"/>
      </w:pPr>
      <w:r>
        <w:t xml:space="preserve">Dass sich </w:t>
      </w:r>
      <w:r w:rsidRPr="00367D24">
        <w:t>Dreh- und Falt-</w:t>
      </w:r>
      <w:proofErr w:type="spellStart"/>
      <w:r w:rsidRPr="00367D24">
        <w:t>Einschiebetüren</w:t>
      </w:r>
      <w:proofErr w:type="spellEnd"/>
      <w:r w:rsidRPr="00367D24">
        <w:t xml:space="preserve"> </w:t>
      </w:r>
      <w:r>
        <w:t>mit den neuen Beschlaglösun</w:t>
      </w:r>
      <w:r w:rsidR="001A038B">
        <w:softHyphen/>
      </w:r>
      <w:r>
        <w:t xml:space="preserve">gen schnell und </w:t>
      </w:r>
      <w:r w:rsidR="00FF7AB9">
        <w:t>einfach</w:t>
      </w:r>
      <w:r w:rsidR="00104195" w:rsidRPr="00104195">
        <w:t xml:space="preserve"> </w:t>
      </w:r>
      <w:r>
        <w:t xml:space="preserve">montieren und justieren lassen, </w:t>
      </w:r>
      <w:r w:rsidR="00883573">
        <w:t>zeigt</w:t>
      </w:r>
      <w:r>
        <w:t xml:space="preserve"> Hawa</w:t>
      </w:r>
      <w:r w:rsidR="00883573">
        <w:t xml:space="preserve"> </w:t>
      </w:r>
      <w:r w:rsidR="00AB2FB6">
        <w:t xml:space="preserve">in Köln </w:t>
      </w:r>
      <w:r>
        <w:t>in regelmäßigen „Live Acts“</w:t>
      </w:r>
      <w:r w:rsidR="00883573">
        <w:t xml:space="preserve"> in deutscher und englischer Sprache</w:t>
      </w:r>
      <w:r>
        <w:t xml:space="preserve">. </w:t>
      </w:r>
    </w:p>
    <w:p w14:paraId="2BC46877" w14:textId="77777777" w:rsidR="005F2DD3" w:rsidRPr="00891741" w:rsidRDefault="005F2DD3" w:rsidP="001A038B">
      <w:pPr>
        <w:spacing w:line="274" w:lineRule="auto"/>
      </w:pPr>
    </w:p>
    <w:p w14:paraId="119820B0" w14:textId="15DEFCE6" w:rsidR="00C17505" w:rsidRDefault="00CE3AF5" w:rsidP="001A038B">
      <w:pPr>
        <w:spacing w:line="274" w:lineRule="auto"/>
        <w:rPr>
          <w:b/>
          <w:bCs/>
        </w:rPr>
      </w:pPr>
      <w:r w:rsidRPr="00651ED7">
        <w:rPr>
          <w:b/>
          <w:bCs/>
        </w:rPr>
        <w:t>Erlebnis Akustik</w:t>
      </w:r>
      <w:r w:rsidR="00651ED7" w:rsidRPr="00651ED7">
        <w:rPr>
          <w:b/>
          <w:bCs/>
        </w:rPr>
        <w:t xml:space="preserve"> </w:t>
      </w:r>
    </w:p>
    <w:p w14:paraId="2EA89EC0" w14:textId="77777777" w:rsidR="00883573" w:rsidRPr="00651ED7" w:rsidRDefault="00883573" w:rsidP="001A038B">
      <w:pPr>
        <w:spacing w:line="274" w:lineRule="auto"/>
        <w:rPr>
          <w:b/>
          <w:bCs/>
        </w:rPr>
      </w:pPr>
    </w:p>
    <w:p w14:paraId="2E19A085" w14:textId="638DAC27" w:rsidR="005F2DD3" w:rsidRDefault="005F2DD3" w:rsidP="001A038B">
      <w:pPr>
        <w:spacing w:line="274" w:lineRule="auto"/>
      </w:pPr>
      <w:r w:rsidRPr="005F2DD3">
        <w:t>Unter der Überschrift „</w:t>
      </w:r>
      <w:proofErr w:type="spellStart"/>
      <w:r w:rsidRPr="005F2DD3">
        <w:t>Acoustics</w:t>
      </w:r>
      <w:proofErr w:type="spellEnd"/>
      <w:r w:rsidRPr="005F2DD3">
        <w:t xml:space="preserve">“ stehen </w:t>
      </w:r>
      <w:r w:rsidR="00883573">
        <w:t xml:space="preserve">zur </w:t>
      </w:r>
      <w:proofErr w:type="spellStart"/>
      <w:r w:rsidR="00883573">
        <w:t>Interzum</w:t>
      </w:r>
      <w:proofErr w:type="spellEnd"/>
      <w:r w:rsidR="00883573">
        <w:t xml:space="preserve"> </w:t>
      </w:r>
      <w:r w:rsidRPr="005F2DD3">
        <w:t xml:space="preserve">Schiebetüren mit hohen Schalldämmwerten im Fokus. Mit den Beschlaglösungen „Hawa Junior 100 </w:t>
      </w:r>
      <w:proofErr w:type="spellStart"/>
      <w:r w:rsidRPr="005F2DD3">
        <w:t>Acoustics</w:t>
      </w:r>
      <w:proofErr w:type="spellEnd"/>
      <w:r w:rsidRPr="005F2DD3">
        <w:t xml:space="preserve">“ und „Hawa Porta 100 HMT </w:t>
      </w:r>
      <w:proofErr w:type="spellStart"/>
      <w:r w:rsidRPr="005F2DD3">
        <w:t>Acoustics</w:t>
      </w:r>
      <w:proofErr w:type="spellEnd"/>
      <w:r w:rsidRPr="005F2DD3">
        <w:t>“ fasst Hawa die Vorteile des leichtgängigen Schiebens und der effizienten Raumnut</w:t>
      </w:r>
      <w:r w:rsidR="001A038B">
        <w:softHyphen/>
      </w:r>
      <w:r w:rsidRPr="005F2DD3">
        <w:t>zung mit einem dichten Schließen zusammen, das vor Lärm, Geruch, Licht und Zugluft schützt und mit dem sich im Handumdrehen</w:t>
      </w:r>
      <w:r w:rsidR="00CE3AF5">
        <w:t xml:space="preserve"> selbst bei offenen Architekturkonzepten</w:t>
      </w:r>
      <w:r w:rsidRPr="005F2DD3">
        <w:t xml:space="preserve"> komfortable Ruhezonen schaffen lassen.</w:t>
      </w:r>
    </w:p>
    <w:p w14:paraId="254EB663" w14:textId="77777777" w:rsidR="005F2DD3" w:rsidRPr="005F2DD3" w:rsidRDefault="005F2DD3" w:rsidP="001A038B">
      <w:pPr>
        <w:spacing w:line="274" w:lineRule="auto"/>
      </w:pPr>
    </w:p>
    <w:p w14:paraId="5825ADC0" w14:textId="7F113954" w:rsidR="00D835EF" w:rsidRDefault="00651ED7" w:rsidP="001A038B">
      <w:pPr>
        <w:spacing w:line="274" w:lineRule="auto"/>
        <w:rPr>
          <w:b/>
          <w:bCs/>
        </w:rPr>
      </w:pPr>
      <w:r>
        <w:rPr>
          <w:b/>
          <w:bCs/>
        </w:rPr>
        <w:t xml:space="preserve">Erlebnis Gestaltungsfreiheit </w:t>
      </w:r>
    </w:p>
    <w:p w14:paraId="66D11B4D" w14:textId="77777777" w:rsidR="00883573" w:rsidRPr="00651ED7" w:rsidRDefault="00883573" w:rsidP="001A038B">
      <w:pPr>
        <w:spacing w:line="274" w:lineRule="auto"/>
        <w:rPr>
          <w:b/>
          <w:bCs/>
        </w:rPr>
      </w:pPr>
    </w:p>
    <w:p w14:paraId="7543993D" w14:textId="45E572EE" w:rsidR="00823518" w:rsidRDefault="009739BF" w:rsidP="001A038B">
      <w:pPr>
        <w:spacing w:line="274" w:lineRule="auto"/>
      </w:pPr>
      <w:r>
        <w:t xml:space="preserve">Der „Hawa </w:t>
      </w:r>
      <w:proofErr w:type="spellStart"/>
      <w:r>
        <w:t>Combino</w:t>
      </w:r>
      <w:proofErr w:type="spellEnd"/>
      <w:r>
        <w:t xml:space="preserve">“ erlebt zur </w:t>
      </w:r>
      <w:proofErr w:type="spellStart"/>
      <w:r>
        <w:t>Interzum</w:t>
      </w:r>
      <w:proofErr w:type="spellEnd"/>
      <w:r>
        <w:t xml:space="preserve"> </w:t>
      </w:r>
      <w:r w:rsidR="00D86913">
        <w:t xml:space="preserve">nach einem Re-Design </w:t>
      </w:r>
      <w:r>
        <w:t>ein Re</w:t>
      </w:r>
      <w:r w:rsidR="001A038B">
        <w:softHyphen/>
      </w:r>
      <w:r>
        <w:t xml:space="preserve">vival. Das </w:t>
      </w:r>
      <w:r w:rsidR="005C19B7">
        <w:t xml:space="preserve">Schiebebeschlagsystem </w:t>
      </w:r>
      <w:r>
        <w:t xml:space="preserve">eignet sich </w:t>
      </w:r>
      <w:r w:rsidR="005C19B7">
        <w:t>für Schranktüren aus Holz von 20 bis 80 kg</w:t>
      </w:r>
      <w:r>
        <w:t xml:space="preserve">. </w:t>
      </w:r>
      <w:r w:rsidR="00D86913">
        <w:t xml:space="preserve">Mit einer einzigen Technologie lassen sich </w:t>
      </w:r>
      <w:r>
        <w:t xml:space="preserve">16 </w:t>
      </w:r>
      <w:r w:rsidR="001C5D81">
        <w:t>Designv</w:t>
      </w:r>
      <w:r>
        <w:t>a</w:t>
      </w:r>
      <w:r w:rsidR="001A038B">
        <w:softHyphen/>
      </w:r>
      <w:r>
        <w:t>rianten</w:t>
      </w:r>
      <w:r w:rsidR="00D86913">
        <w:t xml:space="preserve"> realisieren</w:t>
      </w:r>
      <w:r w:rsidR="001C5D81">
        <w:t xml:space="preserve"> – zwei oder drei Türen als </w:t>
      </w:r>
      <w:proofErr w:type="spellStart"/>
      <w:r w:rsidR="00651ED7" w:rsidRPr="00651ED7">
        <w:t>Inslide</w:t>
      </w:r>
      <w:proofErr w:type="spellEnd"/>
      <w:r w:rsidR="00651ED7" w:rsidRPr="00651ED7">
        <w:t xml:space="preserve">, </w:t>
      </w:r>
      <w:proofErr w:type="spellStart"/>
      <w:r w:rsidR="00651ED7" w:rsidRPr="00651ED7">
        <w:t>Forslide</w:t>
      </w:r>
      <w:proofErr w:type="spellEnd"/>
      <w:r w:rsidR="001C5D81">
        <w:t>,</w:t>
      </w:r>
      <w:r w:rsidR="00651ED7" w:rsidRPr="00651ED7">
        <w:t xml:space="preserve"> </w:t>
      </w:r>
      <w:proofErr w:type="spellStart"/>
      <w:r w:rsidR="00651ED7" w:rsidRPr="00651ED7">
        <w:t>Mixslide</w:t>
      </w:r>
      <w:proofErr w:type="spellEnd"/>
      <w:r w:rsidR="00651ED7" w:rsidRPr="00651ED7">
        <w:t xml:space="preserve"> </w:t>
      </w:r>
      <w:r w:rsidR="001C5D81">
        <w:t>oder in L-Form.</w:t>
      </w:r>
      <w:r w:rsidR="00651ED7" w:rsidRPr="00651ED7">
        <w:t xml:space="preserve"> </w:t>
      </w:r>
    </w:p>
    <w:p w14:paraId="529B80FE" w14:textId="32B07A39" w:rsidR="009739BF" w:rsidRDefault="009739BF" w:rsidP="001A038B">
      <w:pPr>
        <w:spacing w:line="274" w:lineRule="auto"/>
      </w:pPr>
    </w:p>
    <w:p w14:paraId="374DB067" w14:textId="3A753523" w:rsidR="009739BF" w:rsidRDefault="009739BF" w:rsidP="001A038B">
      <w:pPr>
        <w:spacing w:line="274" w:lineRule="auto"/>
      </w:pPr>
    </w:p>
    <w:p w14:paraId="52E72A25" w14:textId="05B499B9" w:rsidR="009A496C" w:rsidRPr="00FF7AB9" w:rsidRDefault="009739BF">
      <w:r w:rsidRPr="00FF7AB9">
        <w:t xml:space="preserve">Bildtext: </w:t>
      </w:r>
      <w:r w:rsidR="00FF7AB9" w:rsidRPr="00FF7AB9">
        <w:t>Die Realisierung solch</w:t>
      </w:r>
      <w:r w:rsidR="00FF7AB9">
        <w:t>er Dreh- und Falt</w:t>
      </w:r>
      <w:r w:rsidR="00484290">
        <w:t>-</w:t>
      </w:r>
      <w:proofErr w:type="spellStart"/>
      <w:r w:rsidR="00484290">
        <w:t>E</w:t>
      </w:r>
      <w:r w:rsidR="00FF7AB9">
        <w:t>inschiebetüren</w:t>
      </w:r>
      <w:proofErr w:type="spellEnd"/>
      <w:r w:rsidR="00FF7AB9">
        <w:t xml:space="preserve"> gelingt </w:t>
      </w:r>
      <w:r w:rsidR="0065316E">
        <w:t xml:space="preserve">leicht </w:t>
      </w:r>
      <w:r w:rsidR="00FF7AB9">
        <w:t xml:space="preserve">mit der neuen </w:t>
      </w:r>
      <w:r w:rsidR="00FF7AB9" w:rsidRPr="00FF7AB9">
        <w:t xml:space="preserve">„Hawa </w:t>
      </w:r>
      <w:proofErr w:type="spellStart"/>
      <w:r w:rsidR="00FF7AB9" w:rsidRPr="00FF7AB9">
        <w:t>Concepta</w:t>
      </w:r>
      <w:proofErr w:type="spellEnd"/>
      <w:r w:rsidR="00FF7AB9" w:rsidRPr="00FF7AB9">
        <w:t xml:space="preserve"> III Familie“</w:t>
      </w:r>
      <w:r w:rsidR="00FF7AB9">
        <w:t xml:space="preserve">. </w:t>
      </w:r>
      <w:r w:rsidR="00B1054C">
        <w:t xml:space="preserve">Die Lösung </w:t>
      </w:r>
      <w:r w:rsidR="001A038B">
        <w:t>vereint</w:t>
      </w:r>
      <w:r w:rsidR="00B1054C">
        <w:t xml:space="preserve"> </w:t>
      </w:r>
      <w:r w:rsidR="00B1054C" w:rsidRPr="00B1054C">
        <w:t>Interieur-Design mit Multifunktionalität</w:t>
      </w:r>
      <w:r w:rsidR="00B1054C">
        <w:t xml:space="preserve">. </w:t>
      </w:r>
      <w:r w:rsidRPr="00FF7AB9">
        <w:t xml:space="preserve">Foto: Hawa </w:t>
      </w:r>
      <w:proofErr w:type="spellStart"/>
      <w:r w:rsidRPr="00FF7AB9">
        <w:t>Sliding</w:t>
      </w:r>
      <w:proofErr w:type="spellEnd"/>
      <w:r w:rsidRPr="00FF7AB9">
        <w:t xml:space="preserve"> Solutions AG</w:t>
      </w:r>
    </w:p>
    <w:sectPr w:rsidR="009A496C" w:rsidRPr="00FF7AB9" w:rsidSect="00DD0F27">
      <w:headerReference w:type="default" r:id="rId6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D6887" w14:textId="77777777" w:rsidR="00946504" w:rsidRDefault="00946504" w:rsidP="001A038B">
      <w:r>
        <w:separator/>
      </w:r>
    </w:p>
  </w:endnote>
  <w:endnote w:type="continuationSeparator" w:id="0">
    <w:p w14:paraId="2999F71F" w14:textId="77777777" w:rsidR="00946504" w:rsidRDefault="00946504" w:rsidP="001A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B7136" w14:textId="77777777" w:rsidR="00946504" w:rsidRDefault="00946504" w:rsidP="001A038B">
      <w:r>
        <w:separator/>
      </w:r>
    </w:p>
  </w:footnote>
  <w:footnote w:type="continuationSeparator" w:id="0">
    <w:p w14:paraId="1D3440C5" w14:textId="77777777" w:rsidR="00946504" w:rsidRDefault="00946504" w:rsidP="001A0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62BE" w14:textId="22F565F7" w:rsidR="001A038B" w:rsidRPr="001A038B" w:rsidRDefault="001A038B" w:rsidP="001A038B">
    <w:pPr>
      <w:pStyle w:val="Kopfzeile"/>
      <w:jc w:val="right"/>
      <w:rPr>
        <w:sz w:val="20"/>
        <w:szCs w:val="20"/>
      </w:rPr>
    </w:pPr>
    <w:r w:rsidRPr="001A038B">
      <w:rPr>
        <w:sz w:val="20"/>
        <w:szCs w:val="20"/>
      </w:rPr>
      <w:t>PR-Nr. 10028-0004-03/2023</w:t>
    </w:r>
  </w:p>
  <w:p w14:paraId="7070D22E" w14:textId="3B558880" w:rsidR="001A038B" w:rsidRPr="001A038B" w:rsidRDefault="001A038B" w:rsidP="001A038B">
    <w:pPr>
      <w:pStyle w:val="Kopfzeile"/>
      <w:jc w:val="right"/>
      <w:rPr>
        <w:sz w:val="20"/>
        <w:szCs w:val="20"/>
      </w:rPr>
    </w:pPr>
    <w:r w:rsidRPr="001A038B">
      <w:rPr>
        <w:sz w:val="20"/>
        <w:szCs w:val="20"/>
      </w:rPr>
      <w:t xml:space="preserve">Hawa auf der </w:t>
    </w:r>
    <w:proofErr w:type="spellStart"/>
    <w:r w:rsidRPr="001A038B">
      <w:rPr>
        <w:sz w:val="20"/>
        <w:szCs w:val="20"/>
      </w:rPr>
      <w:t>Interzum</w:t>
    </w:r>
    <w:proofErr w:type="spellEnd"/>
    <w:r w:rsidRPr="001A038B">
      <w:rPr>
        <w:sz w:val="20"/>
        <w:szCs w:val="20"/>
      </w:rPr>
      <w:t xml:space="preserve"> 2023</w:t>
    </w:r>
  </w:p>
  <w:p w14:paraId="6C19CDBF" w14:textId="1146C99B" w:rsidR="001A038B" w:rsidRPr="001A038B" w:rsidRDefault="001A038B" w:rsidP="001A038B">
    <w:pPr>
      <w:pStyle w:val="Kopfzeile"/>
      <w:jc w:val="right"/>
      <w:rPr>
        <w:sz w:val="20"/>
        <w:szCs w:val="20"/>
      </w:rPr>
    </w:pPr>
    <w:r w:rsidRPr="001A038B">
      <w:rPr>
        <w:sz w:val="20"/>
        <w:szCs w:val="20"/>
      </w:rPr>
      <w:t>Erlebnisareal für Schiebelösungen am Möbel und im Innenausbau</w:t>
    </w:r>
    <w:r>
      <w:rPr>
        <w:sz w:val="20"/>
        <w:szCs w:val="20"/>
      </w:rPr>
      <w:t xml:space="preserve"> – Seite </w:t>
    </w:r>
    <w:r w:rsidRPr="001A038B">
      <w:rPr>
        <w:sz w:val="20"/>
        <w:szCs w:val="20"/>
      </w:rPr>
      <w:fldChar w:fldCharType="begin"/>
    </w:r>
    <w:r w:rsidRPr="001A038B">
      <w:rPr>
        <w:sz w:val="20"/>
        <w:szCs w:val="20"/>
      </w:rPr>
      <w:instrText>PAGE   \* MERGEFORMAT</w:instrText>
    </w:r>
    <w:r w:rsidRPr="001A038B">
      <w:rPr>
        <w:sz w:val="20"/>
        <w:szCs w:val="20"/>
      </w:rPr>
      <w:fldChar w:fldCharType="separate"/>
    </w:r>
    <w:r w:rsidRPr="001A038B">
      <w:rPr>
        <w:sz w:val="20"/>
        <w:szCs w:val="20"/>
      </w:rPr>
      <w:t>1</w:t>
    </w:r>
    <w:r w:rsidRPr="001A038B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79C"/>
    <w:rsid w:val="00072154"/>
    <w:rsid w:val="000F03A2"/>
    <w:rsid w:val="00101247"/>
    <w:rsid w:val="00104195"/>
    <w:rsid w:val="001A038B"/>
    <w:rsid w:val="001C5D81"/>
    <w:rsid w:val="0032044C"/>
    <w:rsid w:val="00367D24"/>
    <w:rsid w:val="003A4B8D"/>
    <w:rsid w:val="0045646F"/>
    <w:rsid w:val="00484290"/>
    <w:rsid w:val="00486A54"/>
    <w:rsid w:val="00573D29"/>
    <w:rsid w:val="00583426"/>
    <w:rsid w:val="005C19B7"/>
    <w:rsid w:val="005F2DD3"/>
    <w:rsid w:val="00651ED7"/>
    <w:rsid w:val="0065316E"/>
    <w:rsid w:val="00665248"/>
    <w:rsid w:val="006703B6"/>
    <w:rsid w:val="006762CD"/>
    <w:rsid w:val="00721404"/>
    <w:rsid w:val="00762F60"/>
    <w:rsid w:val="007B2628"/>
    <w:rsid w:val="0081120D"/>
    <w:rsid w:val="00823518"/>
    <w:rsid w:val="008456D6"/>
    <w:rsid w:val="0084604D"/>
    <w:rsid w:val="00883573"/>
    <w:rsid w:val="00891741"/>
    <w:rsid w:val="00946504"/>
    <w:rsid w:val="009739BF"/>
    <w:rsid w:val="009A2168"/>
    <w:rsid w:val="009A496C"/>
    <w:rsid w:val="009C7AE6"/>
    <w:rsid w:val="009E1959"/>
    <w:rsid w:val="00A31A58"/>
    <w:rsid w:val="00A62532"/>
    <w:rsid w:val="00AB2FB6"/>
    <w:rsid w:val="00B1054C"/>
    <w:rsid w:val="00BE12A7"/>
    <w:rsid w:val="00C0014C"/>
    <w:rsid w:val="00C17505"/>
    <w:rsid w:val="00CE3AF5"/>
    <w:rsid w:val="00D2279E"/>
    <w:rsid w:val="00D3608A"/>
    <w:rsid w:val="00D835EF"/>
    <w:rsid w:val="00D86913"/>
    <w:rsid w:val="00DD0F27"/>
    <w:rsid w:val="00DD3185"/>
    <w:rsid w:val="00F7679C"/>
    <w:rsid w:val="00FC0F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1847"/>
  <w15:chartTrackingRefBased/>
  <w15:docId w15:val="{9FCD54ED-0FBB-4B35-A77B-6065D7F1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03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038B"/>
  </w:style>
  <w:style w:type="paragraph" w:styleId="Fuzeile">
    <w:name w:val="footer"/>
    <w:basedOn w:val="Standard"/>
    <w:link w:val="FuzeileZchn"/>
    <w:uiPriority w:val="99"/>
    <w:unhideWhenUsed/>
    <w:rsid w:val="001A03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0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dcterms:created xsi:type="dcterms:W3CDTF">2023-03-16T15:41:00Z</dcterms:created>
  <dcterms:modified xsi:type="dcterms:W3CDTF">2023-03-16T15:41:00Z</dcterms:modified>
</cp:coreProperties>
</file>