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61BD" w14:textId="77777777" w:rsidR="00BA2306" w:rsidRPr="00BA2306" w:rsidRDefault="00BA2306" w:rsidP="00BA2306">
      <w:pPr>
        <w:rPr>
          <w:sz w:val="20"/>
          <w:szCs w:val="20"/>
          <w:lang w:val="en-GB"/>
        </w:rPr>
      </w:pPr>
      <w:proofErr w:type="spellStart"/>
      <w:r w:rsidRPr="00BA2306">
        <w:rPr>
          <w:sz w:val="20"/>
          <w:szCs w:val="20"/>
          <w:lang w:val="en-GB"/>
        </w:rPr>
        <w:t>Interzum</w:t>
      </w:r>
      <w:proofErr w:type="spellEnd"/>
      <w:r w:rsidRPr="00BA2306">
        <w:rPr>
          <w:sz w:val="20"/>
          <w:szCs w:val="20"/>
          <w:lang w:val="en-GB"/>
        </w:rPr>
        <w:t xml:space="preserve"> Cologne, May 9 - 12, 2023</w:t>
      </w:r>
    </w:p>
    <w:p w14:paraId="79B8DFB9" w14:textId="38C4AF7D" w:rsidR="00BA2306" w:rsidRPr="00BA2306" w:rsidRDefault="00BA2306" w:rsidP="00BA2306">
      <w:pPr>
        <w:rPr>
          <w:sz w:val="20"/>
          <w:szCs w:val="20"/>
          <w:lang w:val="en-GB"/>
        </w:rPr>
      </w:pPr>
      <w:r w:rsidRPr="00BA2306">
        <w:rPr>
          <w:sz w:val="20"/>
          <w:szCs w:val="20"/>
          <w:lang w:val="en-GB"/>
        </w:rPr>
        <w:t>PR No. 100</w:t>
      </w:r>
      <w:r>
        <w:rPr>
          <w:sz w:val="20"/>
          <w:szCs w:val="20"/>
          <w:lang w:val="en-GB"/>
        </w:rPr>
        <w:t>20</w:t>
      </w:r>
      <w:r w:rsidRPr="00BA2306">
        <w:rPr>
          <w:sz w:val="20"/>
          <w:szCs w:val="20"/>
          <w:lang w:val="en-GB"/>
        </w:rPr>
        <w:t>-001</w:t>
      </w:r>
      <w:r>
        <w:rPr>
          <w:sz w:val="20"/>
          <w:szCs w:val="20"/>
          <w:lang w:val="en-GB"/>
        </w:rPr>
        <w:t>9</w:t>
      </w:r>
      <w:r w:rsidRPr="00BA2306">
        <w:rPr>
          <w:sz w:val="20"/>
          <w:szCs w:val="20"/>
          <w:lang w:val="en-GB"/>
        </w:rPr>
        <w:t>-05/2023</w:t>
      </w:r>
    </w:p>
    <w:p w14:paraId="52877AAD" w14:textId="77777777" w:rsidR="00C75599" w:rsidRPr="00BA2306" w:rsidRDefault="00C75599" w:rsidP="00C75599">
      <w:pPr>
        <w:rPr>
          <w:sz w:val="20"/>
          <w:szCs w:val="20"/>
          <w:lang w:val="en-GB"/>
        </w:rPr>
      </w:pPr>
    </w:p>
    <w:p w14:paraId="053BA87B" w14:textId="77777777" w:rsidR="00BA2306" w:rsidRPr="00BA2306" w:rsidRDefault="00BA2306" w:rsidP="00BA2306">
      <w:pPr>
        <w:rPr>
          <w:b/>
          <w:bCs/>
          <w:sz w:val="28"/>
          <w:szCs w:val="28"/>
          <w:lang w:val="en-GB"/>
        </w:rPr>
      </w:pPr>
      <w:r w:rsidRPr="00BA2306">
        <w:rPr>
          <w:b/>
          <w:bCs/>
          <w:sz w:val="28"/>
          <w:szCs w:val="28"/>
          <w:lang w:val="en-GB"/>
        </w:rPr>
        <w:t>Overview &amp; Orientation</w:t>
      </w:r>
    </w:p>
    <w:p w14:paraId="03276F91" w14:textId="5CBB1CE5" w:rsidR="0009379B" w:rsidRPr="00867074" w:rsidRDefault="00BA2306" w:rsidP="00BA2306">
      <w:pPr>
        <w:rPr>
          <w:b/>
          <w:bCs/>
          <w:lang w:val="en-GB"/>
        </w:rPr>
      </w:pPr>
      <w:r w:rsidRPr="00867074">
        <w:rPr>
          <w:b/>
          <w:bCs/>
          <w:lang w:val="en-GB"/>
        </w:rPr>
        <w:t>The new brochures from Schwinn</w:t>
      </w:r>
    </w:p>
    <w:p w14:paraId="55D0B56B" w14:textId="77777777" w:rsidR="00BA2306" w:rsidRPr="00867074" w:rsidRDefault="00BA2306" w:rsidP="00BA2306">
      <w:pPr>
        <w:rPr>
          <w:b/>
          <w:bCs/>
          <w:lang w:val="en-GB"/>
        </w:rPr>
      </w:pPr>
    </w:p>
    <w:p w14:paraId="6DBFF364" w14:textId="77777777" w:rsidR="00867074" w:rsidRPr="00867074" w:rsidRDefault="00867074" w:rsidP="00867074">
      <w:pPr>
        <w:spacing w:line="274" w:lineRule="auto"/>
        <w:rPr>
          <w:b/>
          <w:bCs/>
          <w:lang w:val="en-GB"/>
        </w:rPr>
      </w:pPr>
      <w:r w:rsidRPr="00867074">
        <w:rPr>
          <w:b/>
          <w:bCs/>
          <w:lang w:val="en-GB"/>
        </w:rPr>
        <w:t xml:space="preserve">Over 5,000 tools for </w:t>
      </w:r>
      <w:proofErr w:type="spellStart"/>
      <w:r w:rsidRPr="00867074">
        <w:rPr>
          <w:b/>
          <w:bCs/>
          <w:lang w:val="en-GB"/>
        </w:rPr>
        <w:t>zamak</w:t>
      </w:r>
      <w:proofErr w:type="spellEnd"/>
      <w:r w:rsidRPr="00867074">
        <w:rPr>
          <w:b/>
          <w:bCs/>
          <w:lang w:val="en-GB"/>
        </w:rPr>
        <w:t xml:space="preserve"> and plastic fittings in stock. </w:t>
      </w:r>
    </w:p>
    <w:p w14:paraId="77E93C56" w14:textId="77777777" w:rsidR="00867074" w:rsidRPr="00867074" w:rsidRDefault="00867074" w:rsidP="00867074">
      <w:pPr>
        <w:spacing w:line="274" w:lineRule="auto"/>
        <w:rPr>
          <w:b/>
          <w:bCs/>
          <w:lang w:val="en-GB"/>
        </w:rPr>
      </w:pPr>
      <w:r w:rsidRPr="00867074">
        <w:rPr>
          <w:b/>
          <w:bCs/>
          <w:lang w:val="en-GB"/>
        </w:rPr>
        <w:t xml:space="preserve">1.4 million ornamental hardware parts leaving the factory in Poland every month. More than 700 articles, furniture handles, knobs, feet, hooks, </w:t>
      </w:r>
      <w:proofErr w:type="gramStart"/>
      <w:r w:rsidRPr="00867074">
        <w:rPr>
          <w:b/>
          <w:bCs/>
          <w:lang w:val="en-GB"/>
        </w:rPr>
        <w:t>wardrobes</w:t>
      </w:r>
      <w:proofErr w:type="gramEnd"/>
      <w:r w:rsidRPr="00867074">
        <w:rPr>
          <w:b/>
          <w:bCs/>
          <w:lang w:val="en-GB"/>
        </w:rPr>
        <w:t xml:space="preserve"> and other furniture accessories. Overview and orientation are required to be able to grasp what KSB GmbH </w:t>
      </w:r>
      <w:proofErr w:type="spellStart"/>
      <w:r w:rsidRPr="00867074">
        <w:rPr>
          <w:b/>
          <w:bCs/>
          <w:lang w:val="en-GB"/>
        </w:rPr>
        <w:t>Klügel</w:t>
      </w:r>
      <w:proofErr w:type="spellEnd"/>
      <w:r w:rsidRPr="00867074">
        <w:rPr>
          <w:b/>
          <w:bCs/>
          <w:lang w:val="en-GB"/>
        </w:rPr>
        <w:t xml:space="preserve"> Schwinn Beschläge can supply under the Schwinn "made in Europe" brand. </w:t>
      </w:r>
      <w:proofErr w:type="spellStart"/>
      <w:r w:rsidRPr="00867074">
        <w:rPr>
          <w:b/>
          <w:bCs/>
          <w:lang w:val="en-GB"/>
        </w:rPr>
        <w:t>Interzum</w:t>
      </w:r>
      <w:proofErr w:type="spellEnd"/>
      <w:r w:rsidRPr="00867074">
        <w:rPr>
          <w:b/>
          <w:bCs/>
          <w:lang w:val="en-GB"/>
        </w:rPr>
        <w:t xml:space="preserve"> 2023 marks the starting point for updating all sales documents.</w:t>
      </w:r>
    </w:p>
    <w:p w14:paraId="49BC9691" w14:textId="77777777" w:rsidR="00867074" w:rsidRPr="00867074" w:rsidRDefault="00867074" w:rsidP="00867074">
      <w:pPr>
        <w:spacing w:line="274" w:lineRule="auto"/>
        <w:rPr>
          <w:b/>
          <w:bCs/>
          <w:lang w:val="en-GB"/>
        </w:rPr>
      </w:pPr>
    </w:p>
    <w:p w14:paraId="1731456F" w14:textId="0E965674" w:rsidR="00867074" w:rsidRPr="00867074" w:rsidRDefault="00867074" w:rsidP="00867074">
      <w:pPr>
        <w:spacing w:line="274" w:lineRule="auto"/>
        <w:rPr>
          <w:lang w:val="en-GB"/>
        </w:rPr>
      </w:pPr>
      <w:r w:rsidRPr="00867074">
        <w:rPr>
          <w:lang w:val="en-GB"/>
        </w:rPr>
        <w:t xml:space="preserve">The </w:t>
      </w:r>
      <w:r w:rsidRPr="00867074">
        <w:rPr>
          <w:lang w:val="en-GB"/>
        </w:rPr>
        <w:t>catalogues</w:t>
      </w:r>
      <w:r w:rsidRPr="00867074">
        <w:rPr>
          <w:lang w:val="en-GB"/>
        </w:rPr>
        <w:t xml:space="preserve"> for furniture feet and furniture handles and knobs made of </w:t>
      </w:r>
      <w:proofErr w:type="spellStart"/>
      <w:r w:rsidRPr="00867074">
        <w:rPr>
          <w:lang w:val="en-GB"/>
        </w:rPr>
        <w:t>zamak</w:t>
      </w:r>
      <w:proofErr w:type="spellEnd"/>
      <w:r w:rsidRPr="00867074">
        <w:rPr>
          <w:lang w:val="en-GB"/>
        </w:rPr>
        <w:t xml:space="preserve"> are already available online and in print form for the trade fair. Schwinn has also updated the "</w:t>
      </w:r>
      <w:proofErr w:type="spellStart"/>
      <w:r w:rsidRPr="00867074">
        <w:rPr>
          <w:lang w:val="en-GB"/>
        </w:rPr>
        <w:t>Creativ</w:t>
      </w:r>
      <w:proofErr w:type="spellEnd"/>
      <w:r w:rsidRPr="00867074">
        <w:rPr>
          <w:lang w:val="en-GB"/>
        </w:rPr>
        <w:t xml:space="preserve">" collection, which allows tradesmen and craftsmen </w:t>
      </w:r>
      <w:proofErr w:type="gramStart"/>
      <w:r w:rsidRPr="00867074">
        <w:rPr>
          <w:lang w:val="en-GB"/>
        </w:rPr>
        <w:t>in particular to</w:t>
      </w:r>
      <w:proofErr w:type="gramEnd"/>
      <w:r w:rsidRPr="00867074">
        <w:rPr>
          <w:lang w:val="en-GB"/>
        </w:rPr>
        <w:t xml:space="preserve"> quickly access moderate quantities of stock items without the usual breakage costs and surcharges for reduced quantities. </w:t>
      </w:r>
    </w:p>
    <w:p w14:paraId="58417F00" w14:textId="77777777" w:rsidR="00867074" w:rsidRPr="00867074" w:rsidRDefault="00867074" w:rsidP="00867074">
      <w:pPr>
        <w:spacing w:line="274" w:lineRule="auto"/>
        <w:rPr>
          <w:lang w:val="en-GB"/>
        </w:rPr>
      </w:pPr>
    </w:p>
    <w:p w14:paraId="63B20E5F" w14:textId="5564002E" w:rsidR="00867074" w:rsidRPr="00867074" w:rsidRDefault="00867074" w:rsidP="00867074">
      <w:pPr>
        <w:spacing w:line="274" w:lineRule="auto"/>
        <w:rPr>
          <w:lang w:val="en-GB"/>
        </w:rPr>
      </w:pPr>
      <w:r w:rsidRPr="00867074">
        <w:rPr>
          <w:lang w:val="en-GB"/>
        </w:rPr>
        <w:t xml:space="preserve">Schwinn continues to update its </w:t>
      </w:r>
      <w:r w:rsidRPr="00867074">
        <w:rPr>
          <w:lang w:val="en-GB"/>
        </w:rPr>
        <w:t>catalogues</w:t>
      </w:r>
      <w:r w:rsidRPr="00867074">
        <w:rPr>
          <w:lang w:val="en-GB"/>
        </w:rPr>
        <w:t xml:space="preserve"> in an ongoing process. Knobs and handles made of plastic will follow in the summer of 2023, and the brochure on hooks and coat racks will be ready in the fall. </w:t>
      </w:r>
    </w:p>
    <w:p w14:paraId="40DE3784" w14:textId="77777777" w:rsidR="00867074" w:rsidRPr="00867074" w:rsidRDefault="00867074" w:rsidP="00867074">
      <w:pPr>
        <w:spacing w:line="274" w:lineRule="auto"/>
        <w:rPr>
          <w:lang w:val="en-GB"/>
        </w:rPr>
      </w:pPr>
    </w:p>
    <w:p w14:paraId="28049719" w14:textId="77777777" w:rsidR="00867074" w:rsidRPr="00867074" w:rsidRDefault="00867074" w:rsidP="00867074">
      <w:pPr>
        <w:spacing w:line="274" w:lineRule="auto"/>
        <w:rPr>
          <w:lang w:val="en-GB"/>
        </w:rPr>
      </w:pPr>
      <w:r w:rsidRPr="00867074">
        <w:rPr>
          <w:lang w:val="en-GB"/>
        </w:rPr>
        <w:t>In terms of product groups, these documents provide an overview of all decorative fittings of the Schwinn brand, including material, dimensional and surface specifications, and serve the furniture industry as a practical working tool that offers planning security.</w:t>
      </w:r>
    </w:p>
    <w:p w14:paraId="1A2433CC" w14:textId="77777777" w:rsidR="00C75599" w:rsidRDefault="00C75599" w:rsidP="00C75599">
      <w:pPr>
        <w:spacing w:line="274" w:lineRule="auto"/>
        <w:rPr>
          <w:lang w:val="en-GB"/>
        </w:rPr>
      </w:pPr>
    </w:p>
    <w:p w14:paraId="364E0D63" w14:textId="77777777" w:rsidR="00867074" w:rsidRPr="00867074" w:rsidRDefault="00867074" w:rsidP="00C75599">
      <w:pPr>
        <w:spacing w:line="274" w:lineRule="auto"/>
        <w:rPr>
          <w:lang w:val="en-GB"/>
        </w:rPr>
      </w:pPr>
    </w:p>
    <w:p w14:paraId="4D5D4D5F" w14:textId="37208472" w:rsidR="00F84466" w:rsidRDefault="00867074" w:rsidP="0009379B">
      <w:r w:rsidRPr="00867074">
        <w:rPr>
          <w:lang w:val="en-GB"/>
        </w:rPr>
        <w:t xml:space="preserve">Caption: At Schwinn, </w:t>
      </w:r>
      <w:proofErr w:type="spellStart"/>
      <w:r w:rsidRPr="00867074">
        <w:rPr>
          <w:lang w:val="en-GB"/>
        </w:rPr>
        <w:t>Interzum</w:t>
      </w:r>
      <w:proofErr w:type="spellEnd"/>
      <w:r w:rsidRPr="00867074">
        <w:rPr>
          <w:lang w:val="en-GB"/>
        </w:rPr>
        <w:t xml:space="preserve"> 2023 marks the starting point for updating all sales documents. </w:t>
      </w:r>
      <w:proofErr w:type="spellStart"/>
      <w:r w:rsidRPr="00867074">
        <w:t>Photo</w:t>
      </w:r>
      <w:proofErr w:type="spellEnd"/>
      <w:r w:rsidRPr="00867074">
        <w:t>: Schwinn</w:t>
      </w:r>
    </w:p>
    <w:p w14:paraId="7CDCEF4D" w14:textId="4B12C25E" w:rsidR="0009379B" w:rsidRPr="00CB797B" w:rsidRDefault="0009379B" w:rsidP="003946F2">
      <w:pPr>
        <w:rPr>
          <w:b/>
          <w:bCs/>
        </w:rPr>
      </w:pPr>
    </w:p>
    <w:sectPr w:rsidR="0009379B" w:rsidRPr="00CB797B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03"/>
    <w:rsid w:val="0009379B"/>
    <w:rsid w:val="000E78C1"/>
    <w:rsid w:val="002D1C45"/>
    <w:rsid w:val="002E52B0"/>
    <w:rsid w:val="003267AF"/>
    <w:rsid w:val="003946F2"/>
    <w:rsid w:val="005038D5"/>
    <w:rsid w:val="00582713"/>
    <w:rsid w:val="00662975"/>
    <w:rsid w:val="006A2594"/>
    <w:rsid w:val="00742235"/>
    <w:rsid w:val="007B2628"/>
    <w:rsid w:val="00867074"/>
    <w:rsid w:val="008A4F03"/>
    <w:rsid w:val="008A6CE5"/>
    <w:rsid w:val="009A35BB"/>
    <w:rsid w:val="00A31A58"/>
    <w:rsid w:val="00BA2306"/>
    <w:rsid w:val="00C75599"/>
    <w:rsid w:val="00CB797B"/>
    <w:rsid w:val="00CD3EF6"/>
    <w:rsid w:val="00DD0F27"/>
    <w:rsid w:val="00E04BEF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50C"/>
  <w15:chartTrackingRefBased/>
  <w15:docId w15:val="{128ADBC3-1CDC-45AD-8DBE-724B64E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4</cp:revision>
  <dcterms:created xsi:type="dcterms:W3CDTF">2023-05-06T14:33:00Z</dcterms:created>
  <dcterms:modified xsi:type="dcterms:W3CDTF">2023-05-06T14:40:00Z</dcterms:modified>
</cp:coreProperties>
</file>