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DE5C" w14:textId="77777777" w:rsidR="007348ED" w:rsidRDefault="007348ED" w:rsidP="007348E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Interzum</w:t>
      </w:r>
      <w:proofErr w:type="spellEnd"/>
      <w:r>
        <w:rPr>
          <w:sz w:val="20"/>
          <w:szCs w:val="20"/>
        </w:rPr>
        <w:t xml:space="preserve"> Köln, 9. bis 12. Mai 2023</w:t>
      </w:r>
    </w:p>
    <w:p w14:paraId="48874584" w14:textId="0BB702F3" w:rsidR="007348ED" w:rsidRDefault="007348ED" w:rsidP="007348ED">
      <w:pPr>
        <w:rPr>
          <w:sz w:val="20"/>
          <w:szCs w:val="20"/>
        </w:rPr>
      </w:pPr>
      <w:r>
        <w:rPr>
          <w:sz w:val="20"/>
          <w:szCs w:val="20"/>
        </w:rPr>
        <w:t>PR-Nr. 10020-0022-05/2023</w:t>
      </w:r>
    </w:p>
    <w:p w14:paraId="175FDAF3" w14:textId="77777777" w:rsidR="007348ED" w:rsidRDefault="007348ED">
      <w:pPr>
        <w:rPr>
          <w:b/>
          <w:bCs/>
          <w:sz w:val="28"/>
          <w:szCs w:val="28"/>
        </w:rPr>
      </w:pPr>
    </w:p>
    <w:p w14:paraId="5454A12D" w14:textId="0882A77B" w:rsidR="008A4F03" w:rsidRPr="00F42CEA" w:rsidRDefault="00CB1A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 Raster, unendliche Möglichkeiten</w:t>
      </w:r>
    </w:p>
    <w:p w14:paraId="2CF13D50" w14:textId="3A516F17" w:rsidR="00CB797B" w:rsidRDefault="00CB797B">
      <w:pPr>
        <w:rPr>
          <w:b/>
          <w:bCs/>
        </w:rPr>
      </w:pPr>
      <w:r w:rsidRPr="00CB797B">
        <w:rPr>
          <w:b/>
          <w:bCs/>
        </w:rPr>
        <w:t xml:space="preserve">Schwinn spielt mit </w:t>
      </w:r>
      <w:r w:rsidR="0012657C">
        <w:rPr>
          <w:b/>
          <w:bCs/>
        </w:rPr>
        <w:t>Formen</w:t>
      </w:r>
      <w:r w:rsidR="00FD5160">
        <w:rPr>
          <w:b/>
          <w:bCs/>
        </w:rPr>
        <w:t xml:space="preserve">, </w:t>
      </w:r>
      <w:r w:rsidRPr="00CB797B">
        <w:rPr>
          <w:b/>
          <w:bCs/>
        </w:rPr>
        <w:t>Materialien</w:t>
      </w:r>
      <w:r w:rsidR="00FD5160">
        <w:rPr>
          <w:b/>
          <w:bCs/>
        </w:rPr>
        <w:t xml:space="preserve">, Farben und </w:t>
      </w:r>
      <w:r>
        <w:rPr>
          <w:b/>
          <w:bCs/>
        </w:rPr>
        <w:t>Oberflächen</w:t>
      </w:r>
    </w:p>
    <w:p w14:paraId="4A75C4EB" w14:textId="77777777" w:rsidR="00F42CEA" w:rsidRDefault="00F42CEA">
      <w:pPr>
        <w:rPr>
          <w:b/>
          <w:bCs/>
        </w:rPr>
      </w:pPr>
    </w:p>
    <w:p w14:paraId="2512CB05" w14:textId="286FACA5" w:rsidR="001D1185" w:rsidRPr="00FD5E72" w:rsidRDefault="005F0708" w:rsidP="007348ED">
      <w:pPr>
        <w:spacing w:line="274" w:lineRule="auto"/>
        <w:rPr>
          <w:b/>
          <w:bCs/>
          <w:color w:val="FF0000"/>
        </w:rPr>
      </w:pPr>
      <w:r>
        <w:rPr>
          <w:b/>
          <w:bCs/>
        </w:rPr>
        <w:t>32 mm. Jede</w:t>
      </w:r>
      <w:r w:rsidR="00EC46BC">
        <w:rPr>
          <w:b/>
          <w:bCs/>
        </w:rPr>
        <w:t xml:space="preserve"> Bohrung</w:t>
      </w:r>
      <w:r>
        <w:rPr>
          <w:b/>
          <w:bCs/>
        </w:rPr>
        <w:t xml:space="preserve"> im festen Abstand. </w:t>
      </w:r>
      <w:r w:rsidR="00EC46BC">
        <w:rPr>
          <w:b/>
          <w:bCs/>
        </w:rPr>
        <w:t>Dass das Standardmaß bei Möbelgriffen gestalterische</w:t>
      </w:r>
      <w:r w:rsidR="00E80683">
        <w:rPr>
          <w:b/>
          <w:bCs/>
        </w:rPr>
        <w:t>s</w:t>
      </w:r>
      <w:r w:rsidR="00EC46BC">
        <w:rPr>
          <w:b/>
          <w:bCs/>
        </w:rPr>
        <w:t xml:space="preserve"> Denken keineswegs einschränkt, erleben Besucher des </w:t>
      </w:r>
      <w:r w:rsidR="006E01D4">
        <w:rPr>
          <w:b/>
          <w:bCs/>
        </w:rPr>
        <w:t>Schwinn-</w:t>
      </w:r>
      <w:r w:rsidR="00EC46BC">
        <w:rPr>
          <w:b/>
          <w:bCs/>
        </w:rPr>
        <w:t xml:space="preserve">Messestandes zur </w:t>
      </w:r>
      <w:proofErr w:type="spellStart"/>
      <w:r w:rsidR="00EC46BC">
        <w:rPr>
          <w:b/>
          <w:bCs/>
        </w:rPr>
        <w:t>Interzum</w:t>
      </w:r>
      <w:proofErr w:type="spellEnd"/>
      <w:r w:rsidR="00EC46BC">
        <w:rPr>
          <w:b/>
          <w:bCs/>
        </w:rPr>
        <w:t xml:space="preserve"> 2023. Hier </w:t>
      </w:r>
      <w:r w:rsidR="00E80683">
        <w:rPr>
          <w:b/>
          <w:bCs/>
        </w:rPr>
        <w:t>demons</w:t>
      </w:r>
      <w:r w:rsidR="007348ED">
        <w:rPr>
          <w:b/>
          <w:bCs/>
        </w:rPr>
        <w:softHyphen/>
      </w:r>
      <w:r w:rsidR="00E80683">
        <w:rPr>
          <w:b/>
          <w:bCs/>
        </w:rPr>
        <w:t>triert</w:t>
      </w:r>
      <w:r w:rsidR="00EC46BC">
        <w:rPr>
          <w:b/>
          <w:bCs/>
        </w:rPr>
        <w:t xml:space="preserve"> </w:t>
      </w:r>
      <w:r w:rsidR="006E01D4">
        <w:rPr>
          <w:b/>
          <w:bCs/>
        </w:rPr>
        <w:t>das Unternehmen</w:t>
      </w:r>
      <w:r w:rsidR="00EC46BC">
        <w:rPr>
          <w:b/>
          <w:bCs/>
        </w:rPr>
        <w:t xml:space="preserve"> </w:t>
      </w:r>
      <w:r w:rsidR="00EC46BC" w:rsidRPr="00EC46BC">
        <w:rPr>
          <w:b/>
          <w:bCs/>
        </w:rPr>
        <w:t>an modernen Bügel-, Leisten- und Stangen</w:t>
      </w:r>
      <w:r w:rsidR="007348ED">
        <w:rPr>
          <w:b/>
          <w:bCs/>
        </w:rPr>
        <w:softHyphen/>
      </w:r>
      <w:r w:rsidR="00EC46BC" w:rsidRPr="00EC46BC">
        <w:rPr>
          <w:b/>
          <w:bCs/>
        </w:rPr>
        <w:t xml:space="preserve">grifffamilien </w:t>
      </w:r>
      <w:r w:rsidR="00E80683">
        <w:rPr>
          <w:b/>
          <w:bCs/>
        </w:rPr>
        <w:t>die</w:t>
      </w:r>
      <w:r w:rsidR="00EC46BC">
        <w:rPr>
          <w:b/>
          <w:bCs/>
        </w:rPr>
        <w:t xml:space="preserve"> „</w:t>
      </w:r>
      <w:proofErr w:type="spellStart"/>
      <w:r w:rsidR="00EC46BC">
        <w:rPr>
          <w:b/>
          <w:bCs/>
        </w:rPr>
        <w:t>made</w:t>
      </w:r>
      <w:proofErr w:type="spellEnd"/>
      <w:r w:rsidR="00EC46BC">
        <w:rPr>
          <w:b/>
          <w:bCs/>
        </w:rPr>
        <w:t xml:space="preserve"> in Europe“ realisierbare Flexibilität bei </w:t>
      </w:r>
      <w:r w:rsidR="001D1185" w:rsidRPr="00731F0F">
        <w:rPr>
          <w:b/>
          <w:bCs/>
        </w:rPr>
        <w:t>Formen, Farben, Materialien und Oberflächen</w:t>
      </w:r>
      <w:r w:rsidR="0067452B">
        <w:rPr>
          <w:b/>
          <w:bCs/>
        </w:rPr>
        <w:t>. Sie steigert</w:t>
      </w:r>
      <w:r w:rsidR="00EC46BC" w:rsidRPr="00EC46BC">
        <w:rPr>
          <w:b/>
          <w:bCs/>
        </w:rPr>
        <w:t xml:space="preserve"> das Spektrum </w:t>
      </w:r>
      <w:r w:rsidR="00EC46BC" w:rsidRPr="007348ED">
        <w:rPr>
          <w:b/>
          <w:bCs/>
        </w:rPr>
        <w:t xml:space="preserve">der Möbelgriffe </w:t>
      </w:r>
      <w:r w:rsidR="006E01D4" w:rsidRPr="007348ED">
        <w:rPr>
          <w:b/>
          <w:bCs/>
        </w:rPr>
        <w:t>auf Basis des 32er Bohrmaßrasters</w:t>
      </w:r>
      <w:r w:rsidR="00BF45E7" w:rsidRPr="007348ED">
        <w:rPr>
          <w:b/>
          <w:bCs/>
        </w:rPr>
        <w:t xml:space="preserve"> auf ein Vielfaches. </w:t>
      </w:r>
    </w:p>
    <w:p w14:paraId="0281BFBF" w14:textId="77777777" w:rsidR="00E2137E" w:rsidRDefault="00E2137E" w:rsidP="007348ED">
      <w:pPr>
        <w:spacing w:line="274" w:lineRule="auto"/>
      </w:pPr>
    </w:p>
    <w:p w14:paraId="60B9F460" w14:textId="60ADB800" w:rsidR="00E2137E" w:rsidRDefault="00720EA5" w:rsidP="007348ED">
      <w:pPr>
        <w:spacing w:line="274" w:lineRule="auto"/>
      </w:pPr>
      <w:r>
        <w:t xml:space="preserve">Zwischentöne, wie </w:t>
      </w:r>
      <w:r w:rsidR="00B440B2">
        <w:t xml:space="preserve">Mattschwarz oder </w:t>
      </w:r>
      <w:r>
        <w:t>Anthrazit, Rosé oder</w:t>
      </w:r>
      <w:r w:rsidR="00F76241">
        <w:t xml:space="preserve"> Goldbronze gebürstet</w:t>
      </w:r>
      <w:r>
        <w:t>,</w:t>
      </w:r>
      <w:r w:rsidR="00F76241">
        <w:t xml:space="preserve"> stehen </w:t>
      </w:r>
      <w:r w:rsidR="002008A3" w:rsidRPr="002008A3">
        <w:t xml:space="preserve">mit differenzierter Struktur </w:t>
      </w:r>
      <w:r>
        <w:t xml:space="preserve">neben kontrastierendem Schwarz und Weiß sowie Materialkombinationen </w:t>
      </w:r>
      <w:r w:rsidR="00F76241">
        <w:t>bei Schwinn</w:t>
      </w:r>
      <w:r>
        <w:t xml:space="preserve"> zur </w:t>
      </w:r>
      <w:proofErr w:type="spellStart"/>
      <w:r>
        <w:t>Inter</w:t>
      </w:r>
      <w:r w:rsidR="007348ED">
        <w:softHyphen/>
      </w:r>
      <w:r>
        <w:t>zum</w:t>
      </w:r>
      <w:proofErr w:type="spellEnd"/>
      <w:r w:rsidR="00F76241">
        <w:t xml:space="preserve"> im Fokus. I</w:t>
      </w:r>
      <w:r>
        <w:t>n diesem</w:t>
      </w:r>
      <w:r w:rsidR="00F76241">
        <w:t xml:space="preserve"> Spektrum </w:t>
      </w:r>
      <w:r w:rsidR="007348ED">
        <w:t>zeigen</w:t>
      </w:r>
      <w:r w:rsidR="00F76241">
        <w:t xml:space="preserve"> sich die Grifffamilien</w:t>
      </w:r>
      <w:r w:rsidR="00E8199D">
        <w:t xml:space="preserve"> –</w:t>
      </w:r>
      <w:r>
        <w:t xml:space="preserve"> Leistengriffe zum Beispiel, mit reduzierter Formgebung und durchdach</w:t>
      </w:r>
      <w:r w:rsidR="007348ED">
        <w:softHyphen/>
      </w:r>
      <w:r>
        <w:t>ter Haptik.</w:t>
      </w:r>
      <w:r w:rsidR="008B7232" w:rsidRPr="008B7232">
        <w:t xml:space="preserve"> </w:t>
      </w:r>
      <w:r w:rsidR="008B7232">
        <w:t xml:space="preserve">Aus Eiche gefertigt </w:t>
      </w:r>
      <w:r w:rsidR="008B7232" w:rsidRPr="008B7232">
        <w:t xml:space="preserve">verleihen </w:t>
      </w:r>
      <w:r w:rsidR="001A1D35">
        <w:t xml:space="preserve">sie </w:t>
      </w:r>
      <w:r w:rsidR="008B7232" w:rsidRPr="008B7232">
        <w:t xml:space="preserve">dem Möbel </w:t>
      </w:r>
      <w:r w:rsidR="001A1D35">
        <w:t xml:space="preserve">natürliche </w:t>
      </w:r>
      <w:r w:rsidR="00B17FC5">
        <w:t>Exklusivität</w:t>
      </w:r>
      <w:r w:rsidR="008B7232" w:rsidRPr="008B7232">
        <w:t>.</w:t>
      </w:r>
    </w:p>
    <w:p w14:paraId="16460898" w14:textId="77777777" w:rsidR="00E1030D" w:rsidRDefault="00E1030D" w:rsidP="007348ED">
      <w:pPr>
        <w:spacing w:line="274" w:lineRule="auto"/>
      </w:pPr>
    </w:p>
    <w:p w14:paraId="72E90F9C" w14:textId="326AC343" w:rsidR="002866DA" w:rsidRDefault="000E445A" w:rsidP="007348ED">
      <w:pPr>
        <w:spacing w:line="274" w:lineRule="auto"/>
      </w:pPr>
      <w:r>
        <w:t xml:space="preserve">Mit breiter Range präsentieren sich zur </w:t>
      </w:r>
      <w:proofErr w:type="spellStart"/>
      <w:r>
        <w:t>Interzum</w:t>
      </w:r>
      <w:proofErr w:type="spellEnd"/>
      <w:r>
        <w:t xml:space="preserve"> die Bügelgriffe von Schwinn.</w:t>
      </w:r>
      <w:r w:rsidR="004823B5">
        <w:t xml:space="preserve"> </w:t>
      </w:r>
      <w:r>
        <w:t>Für die Auswahl z</w:t>
      </w:r>
      <w:r w:rsidR="00750039">
        <w:t>o</w:t>
      </w:r>
      <w:r>
        <w:t xml:space="preserve">g das Unternehmen </w:t>
      </w:r>
      <w:r w:rsidR="00B440B2">
        <w:t>Kriterien</w:t>
      </w:r>
      <w:r w:rsidR="00750039">
        <w:t>, wie Zeitlosig</w:t>
      </w:r>
      <w:r w:rsidR="007348ED">
        <w:softHyphen/>
      </w:r>
      <w:r w:rsidR="00750039">
        <w:t>keit</w:t>
      </w:r>
      <w:r w:rsidR="00B440B2">
        <w:t xml:space="preserve"> </w:t>
      </w:r>
      <w:r w:rsidR="00750039">
        <w:t>oder flexible Einsatzfähigkeit an möglichst vielen Möbelarten</w:t>
      </w:r>
      <w:r w:rsidR="00E8199D">
        <w:t xml:space="preserve"> heran</w:t>
      </w:r>
      <w:r w:rsidR="00750039">
        <w:t>, aber auch</w:t>
      </w:r>
      <w:r w:rsidR="003339C3">
        <w:t xml:space="preserve"> das Gewicht oder </w:t>
      </w:r>
      <w:r w:rsidR="00176A2E">
        <w:t xml:space="preserve">die </w:t>
      </w:r>
      <w:r w:rsidR="00F7536B">
        <w:t>H</w:t>
      </w:r>
      <w:r w:rsidR="00176A2E">
        <w:t>äufigkeit</w:t>
      </w:r>
      <w:r w:rsidR="00F7536B">
        <w:t>, mit der ein Griffentwurf am Markt kopiert wird</w:t>
      </w:r>
      <w:r w:rsidR="00750039">
        <w:t>.</w:t>
      </w:r>
    </w:p>
    <w:p w14:paraId="57BDA9CF" w14:textId="77777777" w:rsidR="002866DA" w:rsidRDefault="002866DA" w:rsidP="007348ED">
      <w:pPr>
        <w:spacing w:line="274" w:lineRule="auto"/>
      </w:pPr>
    </w:p>
    <w:p w14:paraId="4C10E2A8" w14:textId="3A05FF8A" w:rsidR="002866DA" w:rsidRDefault="005009AA" w:rsidP="007348ED">
      <w:pPr>
        <w:spacing w:line="274" w:lineRule="auto"/>
      </w:pPr>
      <w:r>
        <w:t xml:space="preserve">Filigrane </w:t>
      </w:r>
      <w:r w:rsidR="00A55811">
        <w:t>Designs</w:t>
      </w:r>
      <w:r>
        <w:t xml:space="preserve"> wechseln sich mit flächigen </w:t>
      </w:r>
      <w:r w:rsidR="00A55811">
        <w:t>Entwürfen</w:t>
      </w:r>
      <w:r>
        <w:t xml:space="preserve"> ab. Viele Bügel</w:t>
      </w:r>
      <w:r w:rsidR="007348ED">
        <w:softHyphen/>
      </w:r>
      <w:r>
        <w:t>griffe greifen den Trend zu „</w:t>
      </w:r>
      <w:proofErr w:type="spellStart"/>
      <w:r>
        <w:t>rounded</w:t>
      </w:r>
      <w:proofErr w:type="spellEnd"/>
      <w:r>
        <w:t xml:space="preserve"> </w:t>
      </w:r>
      <w:proofErr w:type="spellStart"/>
      <w:r>
        <w:t>shapes</w:t>
      </w:r>
      <w:proofErr w:type="spellEnd"/>
      <w:r>
        <w:t>“ auf und kommen abgerun</w:t>
      </w:r>
      <w:r w:rsidR="007348ED">
        <w:softHyphen/>
      </w:r>
      <w:r>
        <w:t>det, zart und weiblich daher; andere berufen sich auf kubische Geomet</w:t>
      </w:r>
      <w:r w:rsidR="007348ED">
        <w:softHyphen/>
      </w:r>
      <w:r>
        <w:t>rien und erzeugen mit Asymmetrien Spannung.</w:t>
      </w:r>
      <w:r w:rsidR="00176A2E">
        <w:t xml:space="preserve"> </w:t>
      </w:r>
    </w:p>
    <w:p w14:paraId="6AD87E5D" w14:textId="77777777" w:rsidR="002866DA" w:rsidRDefault="002866DA" w:rsidP="007348ED">
      <w:pPr>
        <w:spacing w:line="274" w:lineRule="auto"/>
      </w:pPr>
    </w:p>
    <w:p w14:paraId="042F847D" w14:textId="0B672B09" w:rsidR="00176A2E" w:rsidRDefault="002866DA" w:rsidP="007348ED">
      <w:pPr>
        <w:spacing w:line="274" w:lineRule="auto"/>
      </w:pPr>
      <w:r>
        <w:t>M</w:t>
      </w:r>
      <w:r w:rsidR="00176A2E">
        <w:t>utig relauncht Schwinn längst vergessene Griffformen und schafft da</w:t>
      </w:r>
      <w:r w:rsidR="007348ED">
        <w:softHyphen/>
      </w:r>
      <w:r w:rsidR="00176A2E">
        <w:t xml:space="preserve">mit eine neue Bügelgriff-Kultur. </w:t>
      </w:r>
      <w:r w:rsidR="00C808AC" w:rsidRPr="00C808AC">
        <w:t xml:space="preserve">Das Material, aus dem </w:t>
      </w:r>
      <w:r w:rsidR="00A55811">
        <w:t>die Zierbeschläge</w:t>
      </w:r>
      <w:r w:rsidR="00C808AC" w:rsidRPr="00C808AC">
        <w:t xml:space="preserve"> </w:t>
      </w:r>
      <w:r w:rsidR="00C808AC" w:rsidRPr="00C808AC">
        <w:lastRenderedPageBreak/>
        <w:t xml:space="preserve">gemacht sind, </w:t>
      </w:r>
      <w:r w:rsidR="00C808AC">
        <w:t xml:space="preserve">spielt dabei </w:t>
      </w:r>
      <w:r>
        <w:t xml:space="preserve">weniger </w:t>
      </w:r>
      <w:r w:rsidR="00C808AC">
        <w:t xml:space="preserve">eine Rolle. </w:t>
      </w:r>
      <w:r w:rsidR="00E54B89">
        <w:t>S</w:t>
      </w:r>
      <w:r w:rsidR="00C808AC" w:rsidRPr="00C808AC">
        <w:t xml:space="preserve">chwarz </w:t>
      </w:r>
      <w:proofErr w:type="spellStart"/>
      <w:r w:rsidR="00C808AC" w:rsidRPr="00C808AC">
        <w:t>abgetrommelte</w:t>
      </w:r>
      <w:proofErr w:type="spellEnd"/>
      <w:r w:rsidR="00C808AC" w:rsidRPr="00C808AC">
        <w:t xml:space="preserve"> </w:t>
      </w:r>
      <w:r w:rsidR="00A55811">
        <w:t>Kunststoff</w:t>
      </w:r>
      <w:r w:rsidR="00C808AC" w:rsidRPr="00C808AC">
        <w:t xml:space="preserve">griffe </w:t>
      </w:r>
      <w:r w:rsidR="00E54B89">
        <w:t xml:space="preserve">können zum Beispiel </w:t>
      </w:r>
      <w:r w:rsidR="00C808AC" w:rsidRPr="00C808AC">
        <w:t>durchaus den Eindruck von antiken Zinngriffen erzeugen</w:t>
      </w:r>
      <w:r w:rsidR="00C808AC">
        <w:t>.</w:t>
      </w:r>
    </w:p>
    <w:p w14:paraId="58AE6CF4" w14:textId="77777777" w:rsidR="000B2FF7" w:rsidRDefault="000B2FF7" w:rsidP="007348ED">
      <w:pPr>
        <w:spacing w:line="274" w:lineRule="auto"/>
      </w:pPr>
    </w:p>
    <w:p w14:paraId="500425BF" w14:textId="7E400701" w:rsidR="000B2FF7" w:rsidRPr="000B2FF7" w:rsidRDefault="000B2FF7" w:rsidP="007348ED">
      <w:pPr>
        <w:spacing w:line="274" w:lineRule="auto"/>
        <w:rPr>
          <w:b/>
          <w:bCs/>
        </w:rPr>
      </w:pPr>
      <w:r w:rsidRPr="000B2FF7">
        <w:rPr>
          <w:b/>
          <w:bCs/>
        </w:rPr>
        <w:t>Zirkuläre Produktästhetik</w:t>
      </w:r>
    </w:p>
    <w:p w14:paraId="2A159C2C" w14:textId="77777777" w:rsidR="007F6AEC" w:rsidRDefault="007F6AEC" w:rsidP="007348ED">
      <w:pPr>
        <w:spacing w:line="274" w:lineRule="auto"/>
      </w:pPr>
    </w:p>
    <w:p w14:paraId="75AD61D3" w14:textId="55A8E348" w:rsidR="008A4ADC" w:rsidRDefault="00176A2E" w:rsidP="007348ED">
      <w:pPr>
        <w:spacing w:line="274" w:lineRule="auto"/>
      </w:pPr>
      <w:r>
        <w:t xml:space="preserve">Einen besonderen Stellenwert kommt zur </w:t>
      </w:r>
      <w:proofErr w:type="spellStart"/>
      <w:r>
        <w:t>Interzum</w:t>
      </w:r>
      <w:proofErr w:type="spellEnd"/>
      <w:r>
        <w:t xml:space="preserve"> 2023 de</w:t>
      </w:r>
      <w:r w:rsidR="002866DA">
        <w:t>m</w:t>
      </w:r>
      <w:r>
        <w:t xml:space="preserve"> </w:t>
      </w:r>
      <w:r w:rsidRPr="00176A2E">
        <w:t>Stangen</w:t>
      </w:r>
      <w:r w:rsidR="007348ED">
        <w:softHyphen/>
      </w:r>
      <w:r w:rsidRPr="00176A2E">
        <w:t xml:space="preserve">griff </w:t>
      </w:r>
      <w:r>
        <w:t>„</w:t>
      </w:r>
      <w:r w:rsidRPr="00176A2E">
        <w:t>2Z324</w:t>
      </w:r>
      <w:r>
        <w:t>“</w:t>
      </w:r>
      <w:r w:rsidR="002866DA">
        <w:t xml:space="preserve"> zu</w:t>
      </w:r>
      <w:r>
        <w:t xml:space="preserve">. </w:t>
      </w:r>
      <w:r w:rsidR="0020343A">
        <w:t xml:space="preserve">Die schräg stehenden mattschwarzen </w:t>
      </w:r>
      <w:r w:rsidR="00C808AC">
        <w:t>Zamak-</w:t>
      </w:r>
      <w:r w:rsidR="0020343A">
        <w:t>Sockel, die einen schlichten und harmonisch gestalteten Stab aus echtem Ei</w:t>
      </w:r>
      <w:r w:rsidR="007348ED">
        <w:softHyphen/>
      </w:r>
      <w:r w:rsidR="0020343A">
        <w:t xml:space="preserve">chenholz tragen, sind einer </w:t>
      </w:r>
      <w:r w:rsidRPr="00176A2E">
        <w:t>japanischen Pagode nachempfunden</w:t>
      </w:r>
      <w:r w:rsidR="0020343A">
        <w:t xml:space="preserve">. </w:t>
      </w:r>
      <w:r w:rsidR="002866DA">
        <w:t>Schwinn gestaltete im gleichen Design auch einen</w:t>
      </w:r>
      <w:r w:rsidRPr="00176A2E">
        <w:t xml:space="preserve"> </w:t>
      </w:r>
      <w:r w:rsidR="002866DA">
        <w:t>Möbelk</w:t>
      </w:r>
      <w:r w:rsidRPr="00176A2E">
        <w:t>nopf und ei</w:t>
      </w:r>
      <w:r w:rsidR="007348ED">
        <w:softHyphen/>
      </w:r>
      <w:r w:rsidRPr="00176A2E">
        <w:t>n</w:t>
      </w:r>
      <w:r w:rsidR="002866DA">
        <w:t>en</w:t>
      </w:r>
      <w:r w:rsidRPr="00176A2E">
        <w:t xml:space="preserve"> Haken. </w:t>
      </w:r>
    </w:p>
    <w:p w14:paraId="5CF744ED" w14:textId="77777777" w:rsidR="008A4ADC" w:rsidRDefault="008A4ADC" w:rsidP="007348ED">
      <w:pPr>
        <w:spacing w:line="274" w:lineRule="auto"/>
      </w:pPr>
    </w:p>
    <w:p w14:paraId="47810BA5" w14:textId="03C6F1E1" w:rsidR="008A4ADC" w:rsidRDefault="002866DA" w:rsidP="007348ED">
      <w:pPr>
        <w:spacing w:line="274" w:lineRule="auto"/>
      </w:pPr>
      <w:r>
        <w:t>Den Griff finden Besucher nicht nur auf dem Schwinn-Messestand, son</w:t>
      </w:r>
      <w:r w:rsidR="007348ED">
        <w:softHyphen/>
      </w:r>
      <w:r>
        <w:t>dern auch in der Sonderschau „</w:t>
      </w:r>
      <w:proofErr w:type="spellStart"/>
      <w:r w:rsidRPr="002866DA">
        <w:t>Function</w:t>
      </w:r>
      <w:proofErr w:type="spellEnd"/>
      <w:r w:rsidRPr="002866DA">
        <w:t xml:space="preserve"> &amp; Components</w:t>
      </w:r>
      <w:r>
        <w:t>“ i</w:t>
      </w:r>
      <w:r w:rsidR="00176A2E" w:rsidRPr="00176A2E">
        <w:t>n Halle 10.2</w:t>
      </w:r>
      <w:r>
        <w:t xml:space="preserve">. </w:t>
      </w:r>
      <w:r w:rsidR="008A4ADC">
        <w:t xml:space="preserve">Hier bildet er einen Beitrag zum Thema </w:t>
      </w:r>
      <w:r>
        <w:t>zirkuläre</w:t>
      </w:r>
      <w:r w:rsidR="008A4ADC">
        <w:t>s</w:t>
      </w:r>
      <w:r>
        <w:t xml:space="preserve"> Produktdesign. </w:t>
      </w:r>
      <w:r w:rsidR="008A4ADC">
        <w:t>Die s</w:t>
      </w:r>
      <w:r w:rsidR="008A4ADC" w:rsidRPr="008A4ADC">
        <w:t xml:space="preserve">innvolle Materialwahl, </w:t>
      </w:r>
      <w:r w:rsidR="008A4ADC">
        <w:t xml:space="preserve">der </w:t>
      </w:r>
      <w:r w:rsidR="008A4ADC" w:rsidRPr="008A4ADC">
        <w:t>Verzicht auf für Mensch und Umwelt schäd</w:t>
      </w:r>
      <w:r w:rsidR="007348ED">
        <w:softHyphen/>
      </w:r>
      <w:r w:rsidR="008A4ADC" w:rsidRPr="008A4ADC">
        <w:t xml:space="preserve">liche Substanzen, </w:t>
      </w:r>
      <w:r w:rsidR="008A4ADC">
        <w:t xml:space="preserve">die </w:t>
      </w:r>
      <w:r w:rsidR="008A4ADC" w:rsidRPr="008A4ADC">
        <w:t xml:space="preserve">Designstrategie zum </w:t>
      </w:r>
      <w:r w:rsidR="008A4ADC">
        <w:t xml:space="preserve">sortenreinen Trennen und </w:t>
      </w:r>
      <w:r w:rsidR="008A4ADC" w:rsidRPr="008A4ADC">
        <w:t xml:space="preserve">Wiederzerlegen, so dass Material in der gleichen Qualität wieder </w:t>
      </w:r>
      <w:r w:rsidR="008A4ADC">
        <w:t>ge</w:t>
      </w:r>
      <w:r w:rsidR="007348ED">
        <w:softHyphen/>
      </w:r>
      <w:r w:rsidR="008A4ADC">
        <w:t>wonnen</w:t>
      </w:r>
      <w:r w:rsidR="008A4ADC" w:rsidRPr="008A4ADC">
        <w:t xml:space="preserve"> werden kann – all das </w:t>
      </w:r>
      <w:r w:rsidR="008A4ADC">
        <w:t xml:space="preserve">hat Schwinn beim </w:t>
      </w:r>
      <w:r w:rsidR="008A4ADC" w:rsidRPr="008A4ADC">
        <w:t xml:space="preserve">Stangengriff „2Z324“ </w:t>
      </w:r>
      <w:r w:rsidR="008A4ADC">
        <w:t>bedacht</w:t>
      </w:r>
      <w:r w:rsidR="008A4ADC" w:rsidRPr="008A4ADC">
        <w:t>, damit am Ende kein Abfall entsteht</w:t>
      </w:r>
      <w:r w:rsidR="008A4ADC">
        <w:t xml:space="preserve"> und die Materialien wie</w:t>
      </w:r>
      <w:r w:rsidR="007348ED">
        <w:softHyphen/>
      </w:r>
      <w:r w:rsidR="008A4ADC">
        <w:t>deraufbereitet und weiterverwendet werden können</w:t>
      </w:r>
      <w:r w:rsidR="008A4ADC" w:rsidRPr="008A4ADC">
        <w:t>.</w:t>
      </w:r>
      <w:r w:rsidR="008A4ADC">
        <w:t xml:space="preserve"> </w:t>
      </w:r>
    </w:p>
    <w:p w14:paraId="2B8F4342" w14:textId="77777777" w:rsidR="008A4ADC" w:rsidRDefault="008A4ADC" w:rsidP="007348ED">
      <w:pPr>
        <w:spacing w:line="274" w:lineRule="auto"/>
      </w:pPr>
    </w:p>
    <w:p w14:paraId="6B1FE14C" w14:textId="673A767B" w:rsidR="009C3961" w:rsidRPr="002866DA" w:rsidRDefault="002866DA" w:rsidP="007348ED">
      <w:pPr>
        <w:spacing w:line="274" w:lineRule="auto"/>
      </w:pPr>
      <w:r>
        <w:t xml:space="preserve">Das Trendforum </w:t>
      </w:r>
      <w:r w:rsidR="00E8199D">
        <w:t xml:space="preserve">in Halle 10.2 </w:t>
      </w:r>
      <w:r w:rsidR="007E1903" w:rsidRPr="00DF27B6">
        <w:t>skizziert, mit welchen Themen und Fragen sich die Beschlag</w:t>
      </w:r>
      <w:r w:rsidRPr="00DF27B6">
        <w:t xml:space="preserve">industrie </w:t>
      </w:r>
      <w:r w:rsidR="008A4ADC">
        <w:t>gerade</w:t>
      </w:r>
      <w:r w:rsidRPr="00DF27B6">
        <w:t xml:space="preserve"> </w:t>
      </w:r>
      <w:r w:rsidR="007E1903" w:rsidRPr="00DF27B6">
        <w:t>beschäftigt und wie sie sich mit Inno</w:t>
      </w:r>
      <w:r w:rsidR="007348ED">
        <w:softHyphen/>
      </w:r>
      <w:r w:rsidR="007E1903" w:rsidRPr="00DF27B6">
        <w:t>vationen auf die Zukunft vorbereitet.</w:t>
      </w:r>
      <w:r w:rsidRPr="00DF27B6">
        <w:t xml:space="preserve"> Die Beiträge zu einer</w:t>
      </w:r>
      <w:r w:rsidR="007E1903" w:rsidRPr="00DF27B6">
        <w:t xml:space="preserve"> innovative</w:t>
      </w:r>
      <w:r w:rsidRPr="00DF27B6">
        <w:t>n</w:t>
      </w:r>
      <w:r w:rsidR="007E1903" w:rsidRPr="00DF27B6">
        <w:t xml:space="preserve"> Produktästhetik</w:t>
      </w:r>
      <w:r w:rsidRPr="00DF27B6">
        <w:t xml:space="preserve"> sollen </w:t>
      </w:r>
      <w:r w:rsidR="007E1903" w:rsidRPr="00DF27B6">
        <w:t>zu einem inspirierenden und in die Zukunft ge</w:t>
      </w:r>
      <w:r w:rsidR="007348ED">
        <w:softHyphen/>
      </w:r>
      <w:r w:rsidR="007E1903" w:rsidRPr="00DF27B6">
        <w:t>richteten Gedankenaustausch an</w:t>
      </w:r>
      <w:r w:rsidRPr="00DF27B6">
        <w:t>regen</w:t>
      </w:r>
      <w:r w:rsidR="007E1903" w:rsidRPr="00DF27B6">
        <w:t>.</w:t>
      </w:r>
    </w:p>
    <w:p w14:paraId="1CBA0BB0" w14:textId="77777777" w:rsidR="00176A2E" w:rsidRDefault="00176A2E" w:rsidP="007348ED">
      <w:pPr>
        <w:spacing w:line="274" w:lineRule="auto"/>
      </w:pPr>
    </w:p>
    <w:p w14:paraId="3E6F5696" w14:textId="77777777" w:rsidR="00ED0BB4" w:rsidRDefault="00ED0BB4" w:rsidP="007348ED">
      <w:pPr>
        <w:spacing w:line="274" w:lineRule="auto"/>
      </w:pPr>
    </w:p>
    <w:p w14:paraId="0565FFAA" w14:textId="4E8AF1EE" w:rsidR="007F6AEC" w:rsidRDefault="00E8199D" w:rsidP="009573FE">
      <w:r>
        <w:t xml:space="preserve">Bildtext 1: </w:t>
      </w:r>
      <w:r w:rsidR="009573FE">
        <w:t xml:space="preserve">Der Leistengriff „22891“ gilt </w:t>
      </w:r>
      <w:r w:rsidR="009573FE" w:rsidRPr="009573FE">
        <w:t xml:space="preserve">mit seiner reduzierten Formgebung </w:t>
      </w:r>
      <w:r w:rsidR="009573FE">
        <w:t xml:space="preserve">als Klassiker in der Möbelbranche. Die durchdachte Haptik verleiht ein gutes Griffgefühl. Sieben Bohrlochabstände im 32-mm-Raster stehen zur Wahl. </w:t>
      </w:r>
      <w:r>
        <w:t>Foto: Schwinn</w:t>
      </w:r>
    </w:p>
    <w:p w14:paraId="1082E70A" w14:textId="77777777" w:rsidR="00E8199D" w:rsidRDefault="00E8199D"/>
    <w:p w14:paraId="7F268974" w14:textId="408AA3A8" w:rsidR="00E8199D" w:rsidRDefault="00E8199D">
      <w:r w:rsidRPr="00E8199D">
        <w:lastRenderedPageBreak/>
        <w:t xml:space="preserve">Bildtext </w:t>
      </w:r>
      <w:r>
        <w:t>2</w:t>
      </w:r>
      <w:r w:rsidRPr="00E8199D">
        <w:t xml:space="preserve">: </w:t>
      </w:r>
      <w:r w:rsidR="00891987">
        <w:t xml:space="preserve">Der </w:t>
      </w:r>
      <w:r w:rsidR="00891987" w:rsidRPr="00891987">
        <w:t xml:space="preserve">Bügelgriff </w:t>
      </w:r>
      <w:r w:rsidR="00891987">
        <w:t>„</w:t>
      </w:r>
      <w:r w:rsidR="00891987" w:rsidRPr="00891987">
        <w:t>2Z306</w:t>
      </w:r>
      <w:r w:rsidR="00891987">
        <w:t xml:space="preserve">“ beruft sich auf eine </w:t>
      </w:r>
      <w:r w:rsidR="00891987" w:rsidRPr="00891987">
        <w:t xml:space="preserve">kubische Bauweise </w:t>
      </w:r>
      <w:r w:rsidR="00891987">
        <w:t xml:space="preserve">und erzeugt mit seinen Asymmetrien Spannung. Es gibt ihn </w:t>
      </w:r>
      <w:r w:rsidR="00891987" w:rsidRPr="00891987">
        <w:t xml:space="preserve">in </w:t>
      </w:r>
      <w:r w:rsidR="00891987">
        <w:t>vier</w:t>
      </w:r>
      <w:r w:rsidR="00891987" w:rsidRPr="00891987">
        <w:t xml:space="preserve"> Bohrlochabständen</w:t>
      </w:r>
      <w:r w:rsidR="00891987">
        <w:t>.</w:t>
      </w:r>
      <w:r w:rsidR="00891987" w:rsidRPr="00891987">
        <w:t xml:space="preserve"> </w:t>
      </w:r>
      <w:r w:rsidRPr="00E8199D">
        <w:t>Foto: Schwinn</w:t>
      </w:r>
    </w:p>
    <w:p w14:paraId="67B7F890" w14:textId="77777777" w:rsidR="00E8199D" w:rsidRDefault="00E8199D"/>
    <w:p w14:paraId="5FB3F255" w14:textId="429A5418" w:rsidR="00E8199D" w:rsidRDefault="00E8199D">
      <w:r w:rsidRPr="00E8199D">
        <w:t xml:space="preserve">Bildtext </w:t>
      </w:r>
      <w:r>
        <w:t>3</w:t>
      </w:r>
      <w:r w:rsidRPr="00E8199D">
        <w:t xml:space="preserve">: </w:t>
      </w:r>
      <w:r w:rsidR="00891987">
        <w:t xml:space="preserve">Mattschwarz präsentiert sich der </w:t>
      </w:r>
      <w:r w:rsidR="00891987" w:rsidRPr="00891987">
        <w:t xml:space="preserve">Bügelgriff </w:t>
      </w:r>
      <w:r w:rsidR="00891987">
        <w:t>„</w:t>
      </w:r>
      <w:r w:rsidR="00891987" w:rsidRPr="00891987">
        <w:t>34034</w:t>
      </w:r>
      <w:r w:rsidR="00891987">
        <w:t xml:space="preserve">“. Schwinn stellt ihn in fünf Bohrlochabständen </w:t>
      </w:r>
      <w:r w:rsidR="00891987" w:rsidRPr="00891987">
        <w:t>aus gebogenem Stahl manuell</w:t>
      </w:r>
      <w:r w:rsidR="007A0788">
        <w:t xml:space="preserve"> h</w:t>
      </w:r>
      <w:r w:rsidR="00891987" w:rsidRPr="00891987">
        <w:t>er</w:t>
      </w:r>
      <w:r w:rsidR="007A0788">
        <w:t xml:space="preserve">. </w:t>
      </w:r>
      <w:r w:rsidR="00891987">
        <w:t xml:space="preserve">Seine Markenzeichen sind </w:t>
      </w:r>
      <w:r w:rsidR="00406A48">
        <w:t>das filigrane Design</w:t>
      </w:r>
      <w:r w:rsidR="00891987">
        <w:t xml:space="preserve"> und die </w:t>
      </w:r>
      <w:r w:rsidR="00891987" w:rsidRPr="00891987">
        <w:t>separaten Fußplatten</w:t>
      </w:r>
      <w:r w:rsidR="00891987">
        <w:t>.</w:t>
      </w:r>
      <w:r w:rsidR="00891987" w:rsidRPr="00891987">
        <w:t xml:space="preserve"> </w:t>
      </w:r>
      <w:r w:rsidRPr="00E8199D">
        <w:t>Foto: Schwinn</w:t>
      </w:r>
    </w:p>
    <w:p w14:paraId="429C3905" w14:textId="77777777" w:rsidR="00E8199D" w:rsidRDefault="00E8199D"/>
    <w:p w14:paraId="1C00866C" w14:textId="4E7B8BBB" w:rsidR="00E8199D" w:rsidRDefault="00E8199D">
      <w:r w:rsidRPr="00E8199D">
        <w:t xml:space="preserve">Bildtext </w:t>
      </w:r>
      <w:r>
        <w:t>4</w:t>
      </w:r>
      <w:r w:rsidRPr="00E8199D">
        <w:t xml:space="preserve">: </w:t>
      </w:r>
      <w:r w:rsidR="0079054E" w:rsidRPr="0079054E">
        <w:t xml:space="preserve">Farbvielfalt ist Trumpf </w:t>
      </w:r>
      <w:r w:rsidR="0079054E">
        <w:t xml:space="preserve">bei Schwinn </w:t>
      </w:r>
      <w:r w:rsidR="0079054E" w:rsidRPr="0079054E">
        <w:t>und lässt sich dank moderner Anlagen ausschließlich für die Nasslackierung und Pulverbeschichtung individuell nach Kundenanforderung umsetzen.</w:t>
      </w:r>
      <w:r w:rsidR="0079054E">
        <w:t xml:space="preserve"> </w:t>
      </w:r>
      <w:r w:rsidRPr="00E8199D">
        <w:t>Foto: Schwinn</w:t>
      </w:r>
    </w:p>
    <w:p w14:paraId="12A4727F" w14:textId="77777777" w:rsidR="005E62CA" w:rsidRPr="005E62CA" w:rsidRDefault="005E62CA" w:rsidP="005E62CA">
      <w:pPr>
        <w:rPr>
          <w:color w:val="FF0000"/>
        </w:rPr>
      </w:pPr>
    </w:p>
    <w:p w14:paraId="0E8A9E2A" w14:textId="77777777" w:rsidR="005E62CA" w:rsidRPr="005E62CA" w:rsidRDefault="005E62CA" w:rsidP="005E62CA">
      <w:pPr>
        <w:rPr>
          <w:color w:val="FF0000"/>
        </w:rPr>
      </w:pPr>
    </w:p>
    <w:sectPr w:rsidR="005E62CA" w:rsidRPr="005E62CA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E264" w14:textId="77777777" w:rsidR="003C5470" w:rsidRDefault="003C5470" w:rsidP="00F05111">
      <w:r>
        <w:separator/>
      </w:r>
    </w:p>
  </w:endnote>
  <w:endnote w:type="continuationSeparator" w:id="0">
    <w:p w14:paraId="28C909A7" w14:textId="77777777" w:rsidR="003C5470" w:rsidRDefault="003C5470" w:rsidP="00F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0EC8" w14:textId="77777777" w:rsidR="003C5470" w:rsidRDefault="003C5470" w:rsidP="00F05111">
      <w:r>
        <w:separator/>
      </w:r>
    </w:p>
  </w:footnote>
  <w:footnote w:type="continuationSeparator" w:id="0">
    <w:p w14:paraId="109CB0B3" w14:textId="77777777" w:rsidR="003C5470" w:rsidRDefault="003C5470" w:rsidP="00F0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044E" w14:textId="77777777" w:rsidR="00F05111" w:rsidRPr="00F05111" w:rsidRDefault="00F05111" w:rsidP="00F05111">
    <w:pPr>
      <w:pStyle w:val="Kopfzeile"/>
      <w:jc w:val="right"/>
      <w:rPr>
        <w:sz w:val="20"/>
        <w:szCs w:val="20"/>
      </w:rPr>
    </w:pPr>
    <w:proofErr w:type="spellStart"/>
    <w:r w:rsidRPr="00F05111">
      <w:rPr>
        <w:sz w:val="20"/>
        <w:szCs w:val="20"/>
      </w:rPr>
      <w:t>Interzum</w:t>
    </w:r>
    <w:proofErr w:type="spellEnd"/>
    <w:r w:rsidRPr="00F05111">
      <w:rPr>
        <w:sz w:val="20"/>
        <w:szCs w:val="20"/>
      </w:rPr>
      <w:t xml:space="preserve"> Köln, 9. bis 12. Mai 2023</w:t>
    </w:r>
  </w:p>
  <w:p w14:paraId="38F596FC" w14:textId="7521C8B5" w:rsidR="00F05111" w:rsidRPr="00F05111" w:rsidRDefault="00F05111" w:rsidP="00F05111">
    <w:pPr>
      <w:pStyle w:val="Kopfzeile"/>
      <w:jc w:val="right"/>
      <w:rPr>
        <w:sz w:val="20"/>
        <w:szCs w:val="20"/>
      </w:rPr>
    </w:pPr>
    <w:r w:rsidRPr="00F05111">
      <w:rPr>
        <w:sz w:val="20"/>
        <w:szCs w:val="20"/>
      </w:rPr>
      <w:t>PR-Nr. 10020-0022-05/2023</w:t>
    </w:r>
  </w:p>
  <w:p w14:paraId="40AE11B8" w14:textId="77777777" w:rsidR="00F05111" w:rsidRPr="00F05111" w:rsidRDefault="00F05111" w:rsidP="00F05111">
    <w:pPr>
      <w:pStyle w:val="Kopfzeile"/>
      <w:jc w:val="right"/>
      <w:rPr>
        <w:sz w:val="20"/>
        <w:szCs w:val="20"/>
      </w:rPr>
    </w:pPr>
    <w:r w:rsidRPr="00F05111">
      <w:rPr>
        <w:sz w:val="20"/>
        <w:szCs w:val="20"/>
      </w:rPr>
      <w:t>Ein Raster, unendliche Möglichkeiten</w:t>
    </w:r>
  </w:p>
  <w:p w14:paraId="5441BD40" w14:textId="63107E97" w:rsidR="00F05111" w:rsidRPr="00F05111" w:rsidRDefault="00F05111" w:rsidP="00F05111">
    <w:pPr>
      <w:pStyle w:val="Kopfzeile"/>
      <w:jc w:val="right"/>
      <w:rPr>
        <w:sz w:val="20"/>
        <w:szCs w:val="20"/>
      </w:rPr>
    </w:pPr>
    <w:r w:rsidRPr="00F05111">
      <w:rPr>
        <w:sz w:val="20"/>
        <w:szCs w:val="20"/>
      </w:rPr>
      <w:t>Schwinn spielt mit Formen, Materialien, Farben und Oberflächen</w:t>
    </w:r>
    <w:r w:rsidRPr="00F05111">
      <w:rPr>
        <w:sz w:val="20"/>
        <w:szCs w:val="20"/>
      </w:rPr>
      <w:t xml:space="preserve"> – Seite </w:t>
    </w:r>
    <w:r w:rsidRPr="00F05111">
      <w:rPr>
        <w:sz w:val="20"/>
        <w:szCs w:val="20"/>
      </w:rPr>
      <w:fldChar w:fldCharType="begin"/>
    </w:r>
    <w:r w:rsidRPr="00F05111">
      <w:rPr>
        <w:sz w:val="20"/>
        <w:szCs w:val="20"/>
      </w:rPr>
      <w:instrText>PAGE   \* MERGEFORMAT</w:instrText>
    </w:r>
    <w:r w:rsidRPr="00F05111">
      <w:rPr>
        <w:sz w:val="20"/>
        <w:szCs w:val="20"/>
      </w:rPr>
      <w:fldChar w:fldCharType="separate"/>
    </w:r>
    <w:r w:rsidRPr="00F05111">
      <w:rPr>
        <w:sz w:val="20"/>
        <w:szCs w:val="20"/>
      </w:rPr>
      <w:t>1</w:t>
    </w:r>
    <w:r w:rsidRPr="00F05111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03"/>
    <w:rsid w:val="0002023D"/>
    <w:rsid w:val="0008011D"/>
    <w:rsid w:val="000A12A7"/>
    <w:rsid w:val="000B2FF7"/>
    <w:rsid w:val="000E445A"/>
    <w:rsid w:val="0012657C"/>
    <w:rsid w:val="00176A2E"/>
    <w:rsid w:val="001A1D35"/>
    <w:rsid w:val="001D1185"/>
    <w:rsid w:val="002008A3"/>
    <w:rsid w:val="0020343A"/>
    <w:rsid w:val="002120F6"/>
    <w:rsid w:val="002866DA"/>
    <w:rsid w:val="002D7BE1"/>
    <w:rsid w:val="002F12CE"/>
    <w:rsid w:val="003339C3"/>
    <w:rsid w:val="003C5470"/>
    <w:rsid w:val="00406A48"/>
    <w:rsid w:val="004823B5"/>
    <w:rsid w:val="005009AA"/>
    <w:rsid w:val="00524418"/>
    <w:rsid w:val="00594299"/>
    <w:rsid w:val="005D3E1C"/>
    <w:rsid w:val="005E62CA"/>
    <w:rsid w:val="005F0708"/>
    <w:rsid w:val="0067452B"/>
    <w:rsid w:val="006E01D4"/>
    <w:rsid w:val="00720EA5"/>
    <w:rsid w:val="00731F0F"/>
    <w:rsid w:val="007348ED"/>
    <w:rsid w:val="00750039"/>
    <w:rsid w:val="0079054E"/>
    <w:rsid w:val="007A0788"/>
    <w:rsid w:val="007B2628"/>
    <w:rsid w:val="007E1903"/>
    <w:rsid w:val="007F6AEC"/>
    <w:rsid w:val="00891987"/>
    <w:rsid w:val="008A4ADC"/>
    <w:rsid w:val="008A4F03"/>
    <w:rsid w:val="008B7232"/>
    <w:rsid w:val="009441FC"/>
    <w:rsid w:val="009573FE"/>
    <w:rsid w:val="009C3961"/>
    <w:rsid w:val="00A063B3"/>
    <w:rsid w:val="00A31A58"/>
    <w:rsid w:val="00A55811"/>
    <w:rsid w:val="00AC6249"/>
    <w:rsid w:val="00B17FC5"/>
    <w:rsid w:val="00B440B2"/>
    <w:rsid w:val="00BA4CCB"/>
    <w:rsid w:val="00BF45E7"/>
    <w:rsid w:val="00C808AC"/>
    <w:rsid w:val="00CB1A0C"/>
    <w:rsid w:val="00CB797B"/>
    <w:rsid w:val="00D448FD"/>
    <w:rsid w:val="00DD0F27"/>
    <w:rsid w:val="00DF27B6"/>
    <w:rsid w:val="00E1030D"/>
    <w:rsid w:val="00E2137E"/>
    <w:rsid w:val="00E40700"/>
    <w:rsid w:val="00E54B89"/>
    <w:rsid w:val="00E80683"/>
    <w:rsid w:val="00E8199D"/>
    <w:rsid w:val="00EA53B0"/>
    <w:rsid w:val="00EA556C"/>
    <w:rsid w:val="00EC46BC"/>
    <w:rsid w:val="00ED0BB4"/>
    <w:rsid w:val="00F05111"/>
    <w:rsid w:val="00F31FB3"/>
    <w:rsid w:val="00F42CEA"/>
    <w:rsid w:val="00F7536B"/>
    <w:rsid w:val="00F76241"/>
    <w:rsid w:val="00FD5160"/>
    <w:rsid w:val="00FD5E72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50C"/>
  <w15:chartTrackingRefBased/>
  <w15:docId w15:val="{128ADBC3-1CDC-45AD-8DBE-724B64E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5111"/>
  </w:style>
  <w:style w:type="paragraph" w:styleId="Fuzeile">
    <w:name w:val="footer"/>
    <w:basedOn w:val="Standard"/>
    <w:link w:val="FuzeileZchn"/>
    <w:uiPriority w:val="99"/>
    <w:unhideWhenUsed/>
    <w:rsid w:val="00F05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4</cp:revision>
  <dcterms:created xsi:type="dcterms:W3CDTF">2023-05-05T21:33:00Z</dcterms:created>
  <dcterms:modified xsi:type="dcterms:W3CDTF">2023-05-06T15:19:00Z</dcterms:modified>
</cp:coreProperties>
</file>