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3977" w14:textId="77777777" w:rsidR="00516C1D" w:rsidRPr="00516C1D" w:rsidRDefault="00516C1D">
      <w:pPr>
        <w:rPr>
          <w:sz w:val="20"/>
          <w:szCs w:val="20"/>
        </w:rPr>
      </w:pPr>
      <w:r w:rsidRPr="00516C1D">
        <w:rPr>
          <w:sz w:val="20"/>
          <w:szCs w:val="20"/>
        </w:rPr>
        <w:t>PR-Nr. 10028-0011-06/2023</w:t>
      </w:r>
    </w:p>
    <w:p w14:paraId="19378C85" w14:textId="77777777" w:rsidR="00516C1D" w:rsidRDefault="00516C1D">
      <w:pPr>
        <w:rPr>
          <w:b/>
          <w:bCs/>
          <w:sz w:val="28"/>
          <w:szCs w:val="28"/>
        </w:rPr>
      </w:pPr>
    </w:p>
    <w:p w14:paraId="2D36E78E" w14:textId="67BB584E" w:rsidR="0011677E" w:rsidRDefault="005244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Wenn die Fassade mitdenkt</w:t>
      </w:r>
    </w:p>
    <w:p w14:paraId="068E0EFB" w14:textId="77777777" w:rsidR="00516C1D" w:rsidRPr="0044187B" w:rsidRDefault="00516C1D">
      <w:pPr>
        <w:rPr>
          <w:b/>
          <w:bCs/>
          <w:sz w:val="28"/>
          <w:szCs w:val="28"/>
        </w:rPr>
      </w:pPr>
    </w:p>
    <w:p w14:paraId="64B31D93" w14:textId="702CA502" w:rsidR="0044187B" w:rsidRDefault="000811AA" w:rsidP="0044187B">
      <w:pPr>
        <w:rPr>
          <w:b/>
          <w:bCs/>
        </w:rPr>
      </w:pPr>
      <w:r>
        <w:rPr>
          <w:b/>
          <w:bCs/>
        </w:rPr>
        <w:t>„</w:t>
      </w:r>
      <w:r w:rsidR="005244D8">
        <w:rPr>
          <w:b/>
          <w:bCs/>
        </w:rPr>
        <w:t>Hawa</w:t>
      </w:r>
      <w:r w:rsidR="00425346">
        <w:rPr>
          <w:b/>
          <w:bCs/>
        </w:rPr>
        <w:t xml:space="preserve"> </w:t>
      </w:r>
      <w:proofErr w:type="spellStart"/>
      <w:r w:rsidR="005244D8">
        <w:rPr>
          <w:b/>
          <w:bCs/>
        </w:rPr>
        <w:t>Frontslide</w:t>
      </w:r>
      <w:proofErr w:type="spellEnd"/>
      <w:r w:rsidR="005244D8">
        <w:rPr>
          <w:b/>
          <w:bCs/>
        </w:rPr>
        <w:t xml:space="preserve"> </w:t>
      </w:r>
      <w:r>
        <w:rPr>
          <w:b/>
          <w:bCs/>
        </w:rPr>
        <w:t xml:space="preserve">Matic“ </w:t>
      </w:r>
      <w:r w:rsidR="00DD6C24">
        <w:rPr>
          <w:b/>
          <w:bCs/>
        </w:rPr>
        <w:t xml:space="preserve">jetzt </w:t>
      </w:r>
      <w:r>
        <w:rPr>
          <w:b/>
          <w:bCs/>
        </w:rPr>
        <w:t xml:space="preserve">mit </w:t>
      </w:r>
      <w:r w:rsidR="00A2111B">
        <w:rPr>
          <w:b/>
          <w:bCs/>
        </w:rPr>
        <w:t>SMI-Schnittstelle</w:t>
      </w:r>
    </w:p>
    <w:p w14:paraId="180DD917" w14:textId="77777777" w:rsidR="005244D8" w:rsidRPr="0044187B" w:rsidRDefault="005244D8" w:rsidP="0044187B">
      <w:pPr>
        <w:rPr>
          <w:b/>
          <w:bCs/>
        </w:rPr>
      </w:pPr>
    </w:p>
    <w:p w14:paraId="0A058DE0" w14:textId="71652341" w:rsidR="00F601F8" w:rsidRPr="000A169D" w:rsidRDefault="0044187B" w:rsidP="00516C1D">
      <w:pPr>
        <w:spacing w:line="274" w:lineRule="auto"/>
        <w:rPr>
          <w:b/>
          <w:bCs/>
        </w:rPr>
      </w:pPr>
      <w:r w:rsidRPr="000A169D">
        <w:rPr>
          <w:b/>
          <w:bCs/>
        </w:rPr>
        <w:t>Lebendige Fassaden, die clever zwischen Außen</w:t>
      </w:r>
      <w:r w:rsidR="000A169D" w:rsidRPr="000A169D">
        <w:rPr>
          <w:b/>
          <w:bCs/>
        </w:rPr>
        <w:t>-</w:t>
      </w:r>
      <w:r w:rsidRPr="000A169D">
        <w:rPr>
          <w:b/>
          <w:bCs/>
        </w:rPr>
        <w:t xml:space="preserve"> und Innenraum ver</w:t>
      </w:r>
      <w:r w:rsidR="00516C1D">
        <w:rPr>
          <w:b/>
          <w:bCs/>
        </w:rPr>
        <w:softHyphen/>
      </w:r>
      <w:r w:rsidRPr="000A169D">
        <w:rPr>
          <w:b/>
          <w:bCs/>
        </w:rPr>
        <w:t>mitteln</w:t>
      </w:r>
      <w:r w:rsidR="00651C3F">
        <w:rPr>
          <w:b/>
          <w:bCs/>
        </w:rPr>
        <w:t xml:space="preserve"> –</w:t>
      </w:r>
      <w:r w:rsidRPr="000A169D">
        <w:rPr>
          <w:b/>
          <w:bCs/>
        </w:rPr>
        <w:t xml:space="preserve"> </w:t>
      </w:r>
      <w:r w:rsidR="00E0043D">
        <w:rPr>
          <w:b/>
          <w:bCs/>
        </w:rPr>
        <w:t xml:space="preserve">dafür </w:t>
      </w:r>
      <w:r w:rsidR="0099389F" w:rsidRPr="000A169D">
        <w:rPr>
          <w:b/>
          <w:bCs/>
        </w:rPr>
        <w:t xml:space="preserve">entwickelt die </w:t>
      </w:r>
      <w:r w:rsidRPr="000A169D">
        <w:rPr>
          <w:b/>
          <w:bCs/>
        </w:rPr>
        <w:t xml:space="preserve">Hawa </w:t>
      </w:r>
      <w:proofErr w:type="spellStart"/>
      <w:r w:rsidR="0099389F" w:rsidRPr="000A169D">
        <w:rPr>
          <w:b/>
          <w:bCs/>
        </w:rPr>
        <w:t>Sliding</w:t>
      </w:r>
      <w:proofErr w:type="spellEnd"/>
      <w:r w:rsidR="0099389F" w:rsidRPr="000A169D">
        <w:rPr>
          <w:b/>
          <w:bCs/>
        </w:rPr>
        <w:t xml:space="preserve"> Solutions AG </w:t>
      </w:r>
      <w:r w:rsidRPr="000A169D">
        <w:rPr>
          <w:b/>
          <w:bCs/>
        </w:rPr>
        <w:t>im Geschäfts</w:t>
      </w:r>
      <w:r w:rsidR="00516C1D">
        <w:rPr>
          <w:b/>
          <w:bCs/>
        </w:rPr>
        <w:softHyphen/>
      </w:r>
      <w:r w:rsidRPr="000A169D">
        <w:rPr>
          <w:b/>
          <w:bCs/>
        </w:rPr>
        <w:t>feld „am Bau“</w:t>
      </w:r>
      <w:r w:rsidR="00E0043D">
        <w:rPr>
          <w:b/>
          <w:bCs/>
        </w:rPr>
        <w:t xml:space="preserve"> Schiebebeschl</w:t>
      </w:r>
      <w:r w:rsidR="00C946F2">
        <w:rPr>
          <w:b/>
          <w:bCs/>
        </w:rPr>
        <w:t>agsysteme</w:t>
      </w:r>
      <w:r w:rsidRPr="000A169D">
        <w:rPr>
          <w:b/>
          <w:bCs/>
        </w:rPr>
        <w:t xml:space="preserve">. </w:t>
      </w:r>
      <w:r w:rsidR="000A169D" w:rsidRPr="000A169D">
        <w:rPr>
          <w:b/>
          <w:bCs/>
        </w:rPr>
        <w:t xml:space="preserve">Mit „Hawa </w:t>
      </w:r>
      <w:proofErr w:type="spellStart"/>
      <w:r w:rsidR="000A169D" w:rsidRPr="000A169D">
        <w:rPr>
          <w:b/>
          <w:bCs/>
        </w:rPr>
        <w:t>Frontslide</w:t>
      </w:r>
      <w:proofErr w:type="spellEnd"/>
      <w:r w:rsidR="000A169D" w:rsidRPr="000A169D">
        <w:rPr>
          <w:b/>
          <w:bCs/>
        </w:rPr>
        <w:t xml:space="preserve"> Matic“ präsentiert das Schweizer Unternehmen jetzt </w:t>
      </w:r>
      <w:r w:rsidR="00B61E48">
        <w:rPr>
          <w:b/>
          <w:bCs/>
        </w:rPr>
        <w:t>d</w:t>
      </w:r>
      <w:r w:rsidR="00E0043D">
        <w:rPr>
          <w:b/>
          <w:bCs/>
        </w:rPr>
        <w:t>ie</w:t>
      </w:r>
      <w:r w:rsidR="00B61E48">
        <w:rPr>
          <w:b/>
          <w:bCs/>
        </w:rPr>
        <w:t xml:space="preserve"> </w:t>
      </w:r>
      <w:r w:rsidR="00A33134" w:rsidRPr="00A33134">
        <w:rPr>
          <w:b/>
          <w:bCs/>
        </w:rPr>
        <w:t>nach Unternehmens</w:t>
      </w:r>
      <w:r w:rsidR="00516C1D">
        <w:rPr>
          <w:b/>
          <w:bCs/>
        </w:rPr>
        <w:softHyphen/>
      </w:r>
      <w:r w:rsidR="00A33134" w:rsidRPr="00A33134">
        <w:rPr>
          <w:b/>
          <w:bCs/>
        </w:rPr>
        <w:t xml:space="preserve">angaben </w:t>
      </w:r>
      <w:r w:rsidR="00B61E48" w:rsidRPr="00B61E48">
        <w:rPr>
          <w:b/>
          <w:bCs/>
        </w:rPr>
        <w:t xml:space="preserve">weltweit erste </w:t>
      </w:r>
      <w:r w:rsidR="00E0043D">
        <w:rPr>
          <w:b/>
          <w:bCs/>
        </w:rPr>
        <w:t>Schiebelösung</w:t>
      </w:r>
      <w:r w:rsidR="00B61E48" w:rsidRPr="00B61E48">
        <w:rPr>
          <w:b/>
          <w:bCs/>
        </w:rPr>
        <w:t xml:space="preserve"> mit </w:t>
      </w:r>
      <w:r w:rsidR="00230D10" w:rsidRPr="000A169D">
        <w:rPr>
          <w:b/>
          <w:bCs/>
        </w:rPr>
        <w:t>SMI-Schnittstelle,</w:t>
      </w:r>
      <w:r w:rsidR="000A169D" w:rsidRPr="000A169D">
        <w:rPr>
          <w:b/>
          <w:bCs/>
        </w:rPr>
        <w:t xml:space="preserve"> </w:t>
      </w:r>
      <w:r w:rsidR="00A33134">
        <w:rPr>
          <w:b/>
          <w:bCs/>
        </w:rPr>
        <w:t xml:space="preserve">über die sich </w:t>
      </w:r>
      <w:r w:rsidR="00E0043D">
        <w:rPr>
          <w:b/>
          <w:bCs/>
        </w:rPr>
        <w:t>Außenläden</w:t>
      </w:r>
      <w:r w:rsidR="00A33134">
        <w:rPr>
          <w:b/>
          <w:bCs/>
        </w:rPr>
        <w:t xml:space="preserve"> in die Gebäudeautomation integrieren </w:t>
      </w:r>
      <w:r w:rsidR="00E0043D">
        <w:rPr>
          <w:b/>
          <w:bCs/>
        </w:rPr>
        <w:t>lassen</w:t>
      </w:r>
      <w:r w:rsidR="00A33134">
        <w:rPr>
          <w:b/>
          <w:bCs/>
        </w:rPr>
        <w:t xml:space="preserve">. </w:t>
      </w:r>
      <w:r w:rsidR="00B61E48">
        <w:rPr>
          <w:b/>
          <w:bCs/>
        </w:rPr>
        <w:t xml:space="preserve">Die </w:t>
      </w:r>
      <w:r w:rsidR="00651C3F">
        <w:rPr>
          <w:b/>
          <w:bCs/>
        </w:rPr>
        <w:t>in</w:t>
      </w:r>
      <w:r w:rsidR="00516C1D">
        <w:rPr>
          <w:b/>
          <w:bCs/>
        </w:rPr>
        <w:softHyphen/>
      </w:r>
      <w:r w:rsidR="00651C3F">
        <w:rPr>
          <w:b/>
          <w:bCs/>
        </w:rPr>
        <w:t>telligente</w:t>
      </w:r>
      <w:r w:rsidR="00B61E48">
        <w:rPr>
          <w:b/>
          <w:bCs/>
        </w:rPr>
        <w:t xml:space="preserve"> Steuerung schaff</w:t>
      </w:r>
      <w:r w:rsidR="00A33134">
        <w:rPr>
          <w:b/>
          <w:bCs/>
        </w:rPr>
        <w:t>t</w:t>
      </w:r>
      <w:r w:rsidR="00B61E48">
        <w:rPr>
          <w:b/>
          <w:bCs/>
        </w:rPr>
        <w:t xml:space="preserve"> nicht </w:t>
      </w:r>
      <w:r w:rsidR="00A33134">
        <w:rPr>
          <w:b/>
          <w:bCs/>
        </w:rPr>
        <w:t xml:space="preserve">nur </w:t>
      </w:r>
      <w:r w:rsidR="00B61E48">
        <w:rPr>
          <w:b/>
          <w:bCs/>
        </w:rPr>
        <w:t>jederzeit</w:t>
      </w:r>
      <w:r w:rsidR="00B61E48" w:rsidRPr="00B61E48">
        <w:rPr>
          <w:b/>
          <w:bCs/>
        </w:rPr>
        <w:t xml:space="preserve"> komfortable </w:t>
      </w:r>
      <w:r w:rsidR="005A2E97">
        <w:rPr>
          <w:b/>
          <w:bCs/>
        </w:rPr>
        <w:t>B</w:t>
      </w:r>
      <w:r w:rsidR="00B61E48" w:rsidRPr="00B61E48">
        <w:rPr>
          <w:b/>
          <w:bCs/>
        </w:rPr>
        <w:t>edingun</w:t>
      </w:r>
      <w:r w:rsidR="00516C1D">
        <w:rPr>
          <w:b/>
          <w:bCs/>
        </w:rPr>
        <w:softHyphen/>
      </w:r>
      <w:r w:rsidR="00B61E48" w:rsidRPr="00B61E48">
        <w:rPr>
          <w:b/>
          <w:bCs/>
        </w:rPr>
        <w:t>gen im Inneren.</w:t>
      </w:r>
      <w:r w:rsidR="00B61E48">
        <w:rPr>
          <w:b/>
          <w:bCs/>
        </w:rPr>
        <w:t xml:space="preserve"> Sie sorg</w:t>
      </w:r>
      <w:r w:rsidR="00A33134">
        <w:rPr>
          <w:b/>
          <w:bCs/>
        </w:rPr>
        <w:t>t</w:t>
      </w:r>
      <w:r w:rsidR="00B61E48">
        <w:rPr>
          <w:b/>
          <w:bCs/>
        </w:rPr>
        <w:t xml:space="preserve"> auch für ein harmonisches Fassadenbild und leiste</w:t>
      </w:r>
      <w:r w:rsidR="00A33134">
        <w:rPr>
          <w:b/>
          <w:bCs/>
        </w:rPr>
        <w:t>t</w:t>
      </w:r>
      <w:r w:rsidR="00B61E48">
        <w:rPr>
          <w:b/>
          <w:bCs/>
        </w:rPr>
        <w:t xml:space="preserve"> ihren Beitrag für die </w:t>
      </w:r>
      <w:r w:rsidR="00E0688F">
        <w:rPr>
          <w:b/>
          <w:bCs/>
        </w:rPr>
        <w:t>E</w:t>
      </w:r>
      <w:r w:rsidR="00B61E48">
        <w:rPr>
          <w:b/>
          <w:bCs/>
        </w:rPr>
        <w:t>nergieeffizienz</w:t>
      </w:r>
      <w:r w:rsidR="00E0688F">
        <w:rPr>
          <w:b/>
          <w:bCs/>
        </w:rPr>
        <w:t xml:space="preserve"> des Gebäudes</w:t>
      </w:r>
      <w:r w:rsidR="00B61E48">
        <w:rPr>
          <w:b/>
          <w:bCs/>
        </w:rPr>
        <w:t>.</w:t>
      </w:r>
    </w:p>
    <w:p w14:paraId="237D3509" w14:textId="77777777" w:rsidR="0099389F" w:rsidRDefault="0099389F" w:rsidP="00516C1D">
      <w:pPr>
        <w:spacing w:line="274" w:lineRule="auto"/>
      </w:pPr>
    </w:p>
    <w:p w14:paraId="606113A1" w14:textId="217ABA47" w:rsidR="005F3BE4" w:rsidRDefault="00883974" w:rsidP="00516C1D">
      <w:pPr>
        <w:spacing w:line="274" w:lineRule="auto"/>
      </w:pPr>
      <w:r>
        <w:t xml:space="preserve">Robuste, </w:t>
      </w:r>
      <w:r w:rsidR="00D36E4E">
        <w:t>wind- und wetterfeste</w:t>
      </w:r>
      <w:r>
        <w:t xml:space="preserve"> </w:t>
      </w:r>
      <w:r w:rsidR="001113F3" w:rsidRPr="001113F3">
        <w:t xml:space="preserve">Schiebeläden </w:t>
      </w:r>
      <w:r w:rsidR="00505830">
        <w:t xml:space="preserve">bis 140 kg </w:t>
      </w:r>
      <w:r>
        <w:t>aus</w:t>
      </w:r>
      <w:r w:rsidR="001113F3" w:rsidRPr="001113F3">
        <w:t xml:space="preserve"> Holz, Me</w:t>
      </w:r>
      <w:r w:rsidR="00516C1D">
        <w:softHyphen/>
      </w:r>
      <w:r w:rsidR="001113F3" w:rsidRPr="001113F3">
        <w:t>tall, Glas, Kunststoff oder Textilien</w:t>
      </w:r>
      <w:r>
        <w:t>.</w:t>
      </w:r>
      <w:r w:rsidR="001113F3">
        <w:t xml:space="preserve"> </w:t>
      </w:r>
      <w:r>
        <w:t>E</w:t>
      </w:r>
      <w:r w:rsidR="00C93E5B">
        <w:t>in- bis vier</w:t>
      </w:r>
      <w:r w:rsidR="00C93E5B" w:rsidRPr="00C93E5B">
        <w:t>flüg</w:t>
      </w:r>
      <w:r w:rsidR="00C93E5B">
        <w:t>e</w:t>
      </w:r>
      <w:r w:rsidR="00C93E5B" w:rsidRPr="00C93E5B">
        <w:t>lige Anlagen</w:t>
      </w:r>
      <w:r w:rsidR="001113F3">
        <w:t xml:space="preserve">, </w:t>
      </w:r>
      <w:r w:rsidR="00C93E5B" w:rsidRPr="00C93E5B">
        <w:t xml:space="preserve">die </w:t>
      </w:r>
      <w:r w:rsidR="001113F3">
        <w:t xml:space="preserve">sich </w:t>
      </w:r>
      <w:r w:rsidR="00652B7D">
        <w:t xml:space="preserve">platzsparend </w:t>
      </w:r>
      <w:r w:rsidR="00D36E4E">
        <w:t xml:space="preserve">und diskret </w:t>
      </w:r>
      <w:r w:rsidR="00C93E5B" w:rsidRPr="00C93E5B">
        <w:t>einzeln, symmetrisch oder teleskopisch</w:t>
      </w:r>
      <w:r w:rsidR="00C93E5B">
        <w:t xml:space="preserve"> </w:t>
      </w:r>
      <w:r w:rsidR="00D36E4E">
        <w:t xml:space="preserve">selbst vor großen Fensterfronten </w:t>
      </w:r>
      <w:r w:rsidR="00C93E5B">
        <w:t>bewegen</w:t>
      </w:r>
      <w:r w:rsidR="00425346">
        <w:t xml:space="preserve"> – d</w:t>
      </w:r>
      <w:r w:rsidR="001113F3">
        <w:t xml:space="preserve">er „Hawa </w:t>
      </w:r>
      <w:proofErr w:type="spellStart"/>
      <w:r w:rsidR="001113F3">
        <w:t>Frontslide</w:t>
      </w:r>
      <w:proofErr w:type="spellEnd"/>
      <w:r w:rsidR="001113F3">
        <w:t xml:space="preserve">“ hat viele Gesichter. Und er bietet </w:t>
      </w:r>
      <w:r w:rsidR="000B3F3F" w:rsidRPr="000B3F3F">
        <w:t xml:space="preserve">ohne Eingriffe in die Gebäudehülle </w:t>
      </w:r>
      <w:r w:rsidR="001113F3">
        <w:t>reich</w:t>
      </w:r>
      <w:r w:rsidR="00516C1D">
        <w:softHyphen/>
      </w:r>
      <w:r w:rsidR="001113F3">
        <w:t xml:space="preserve">lich Funktion: </w:t>
      </w:r>
      <w:r w:rsidR="00652B7D">
        <w:t xml:space="preserve">eine </w:t>
      </w:r>
      <w:r w:rsidR="00CE79F1">
        <w:t>individuelle Tageslichtnutzung</w:t>
      </w:r>
      <w:r w:rsidR="00D36E4E">
        <w:t>, eine ökonomische Be</w:t>
      </w:r>
      <w:r w:rsidR="00516C1D">
        <w:softHyphen/>
      </w:r>
      <w:r w:rsidR="00D36E4E">
        <w:t>schattung</w:t>
      </w:r>
      <w:r w:rsidR="001113F3">
        <w:t xml:space="preserve">, die sich flexibel am Sonnenstand ausrichtet, </w:t>
      </w:r>
      <w:r w:rsidR="00652B7D">
        <w:t>ein</w:t>
      </w:r>
      <w:r w:rsidR="00516C1D">
        <w:t>en</w:t>
      </w:r>
      <w:r w:rsidR="00652B7D">
        <w:t xml:space="preserve"> Sicht</w:t>
      </w:r>
      <w:r w:rsidR="00516C1D">
        <w:softHyphen/>
      </w:r>
      <w:r w:rsidR="00652B7D">
        <w:t>schutz, der nur in eine Richtung wirkt</w:t>
      </w:r>
      <w:r w:rsidR="001113F3">
        <w:t>,</w:t>
      </w:r>
      <w:r w:rsidR="00652B7D">
        <w:t xml:space="preserve"> </w:t>
      </w:r>
      <w:r w:rsidR="001113F3">
        <w:t>eine</w:t>
      </w:r>
      <w:r w:rsidR="005F3BE4">
        <w:t xml:space="preserve"> </w:t>
      </w:r>
      <w:r w:rsidR="001113F3">
        <w:t xml:space="preserve">natürliche </w:t>
      </w:r>
      <w:r w:rsidR="005F3BE4">
        <w:t>Temperatur</w:t>
      </w:r>
      <w:r w:rsidR="001113F3">
        <w:t>steue</w:t>
      </w:r>
      <w:r w:rsidR="00516C1D">
        <w:softHyphen/>
      </w:r>
      <w:r w:rsidR="001113F3">
        <w:t>rung</w:t>
      </w:r>
      <w:r w:rsidR="00A93062">
        <w:t>, die sich für den Passivhausstandard eignet, sowie</w:t>
      </w:r>
      <w:r w:rsidR="00A93062" w:rsidRPr="00A93062">
        <w:t xml:space="preserve"> eine individuelle Fassadengestaltung</w:t>
      </w:r>
      <w:r w:rsidR="001113F3">
        <w:t xml:space="preserve">. </w:t>
      </w:r>
      <w:r w:rsidR="00390578">
        <w:t>Beim privaten Wohnen steigert all das das Wohlbe</w:t>
      </w:r>
      <w:r w:rsidR="00516C1D">
        <w:softHyphen/>
      </w:r>
      <w:r w:rsidR="00390578">
        <w:t xml:space="preserve">finden. </w:t>
      </w:r>
      <w:r w:rsidR="00CF448E">
        <w:t>Die Anwendung an Bürogebäuden wirkt sich zudem positiv auf die Leistungsfähigkeit am Arbeitsplatz aus.</w:t>
      </w:r>
    </w:p>
    <w:p w14:paraId="25CA73B1" w14:textId="566FFFA9" w:rsidR="00E951C8" w:rsidRDefault="00E951C8" w:rsidP="00516C1D">
      <w:pPr>
        <w:spacing w:line="274" w:lineRule="auto"/>
      </w:pPr>
    </w:p>
    <w:p w14:paraId="44252C25" w14:textId="0F6E0759" w:rsidR="005A2E97" w:rsidRDefault="004F1C21" w:rsidP="00516C1D">
      <w:pPr>
        <w:spacing w:line="274" w:lineRule="auto"/>
      </w:pPr>
      <w:r>
        <w:t xml:space="preserve">Auf Basis des </w:t>
      </w:r>
      <w:r w:rsidRPr="004F1C21">
        <w:t xml:space="preserve">„Hawa </w:t>
      </w:r>
      <w:proofErr w:type="spellStart"/>
      <w:r w:rsidRPr="004F1C21">
        <w:t>Frontslide</w:t>
      </w:r>
      <w:proofErr w:type="spellEnd"/>
      <w:r w:rsidRPr="004F1C21">
        <w:t xml:space="preserve"> Matic“</w:t>
      </w:r>
      <w:r>
        <w:t xml:space="preserve"> eröffnet sich nun die Möglichkeit, diese Funktionen</w:t>
      </w:r>
      <w:r w:rsidR="00E43A2D">
        <w:t xml:space="preserve"> voll</w:t>
      </w:r>
      <w:r>
        <w:t xml:space="preserve"> </w:t>
      </w:r>
      <w:r w:rsidR="00747151">
        <w:t>zu automatisieren</w:t>
      </w:r>
      <w:r>
        <w:t>. Die e</w:t>
      </w:r>
      <w:r w:rsidRPr="004F1C21">
        <w:t xml:space="preserve">inheitliche </w:t>
      </w:r>
      <w:r>
        <w:t>b</w:t>
      </w:r>
      <w:r w:rsidRPr="004F1C21">
        <w:t xml:space="preserve">idirektionale </w:t>
      </w:r>
      <w:r>
        <w:t>SMI-</w:t>
      </w:r>
      <w:r w:rsidRPr="004F1C21">
        <w:t>Schnittstelle</w:t>
      </w:r>
      <w:r>
        <w:t xml:space="preserve"> </w:t>
      </w:r>
      <w:r w:rsidR="00632ECE" w:rsidRPr="00632ECE">
        <w:t xml:space="preserve">(Standard Motor Interface) </w:t>
      </w:r>
      <w:r>
        <w:t xml:space="preserve">verbindet </w:t>
      </w:r>
      <w:r w:rsidR="009E1178">
        <w:t xml:space="preserve">dazu </w:t>
      </w:r>
      <w:r>
        <w:t>den elektri</w:t>
      </w:r>
      <w:r w:rsidR="00516C1D">
        <w:softHyphen/>
      </w:r>
      <w:r>
        <w:t xml:space="preserve">schen, </w:t>
      </w:r>
      <w:r w:rsidRPr="009E1178">
        <w:t>leisen und wartungsfreien Antrieb mit der Steuerung. Parallel</w:t>
      </w:r>
      <w:r w:rsidR="00516C1D">
        <w:softHyphen/>
      </w:r>
      <w:r w:rsidRPr="009E1178">
        <w:t xml:space="preserve">schaltungen mit bis zu je 16 Antrieben auf </w:t>
      </w:r>
      <w:r w:rsidR="009E1178" w:rsidRPr="009E1178">
        <w:t xml:space="preserve">einem </w:t>
      </w:r>
      <w:r w:rsidRPr="009E1178">
        <w:t xml:space="preserve">Aktor erhöhen </w:t>
      </w:r>
      <w:r w:rsidR="005244D8" w:rsidRPr="009E1178">
        <w:t>die Wirtschaftlichkeit</w:t>
      </w:r>
      <w:r w:rsidR="003A34DF">
        <w:t xml:space="preserve"> und reduzieren die </w:t>
      </w:r>
      <w:r w:rsidR="003A34DF" w:rsidRPr="00980AFE">
        <w:t>Komplexität vor allem bei der In</w:t>
      </w:r>
      <w:r w:rsidR="00516C1D">
        <w:softHyphen/>
      </w:r>
      <w:r w:rsidR="003A34DF" w:rsidRPr="00980AFE">
        <w:lastRenderedPageBreak/>
        <w:t>stallation und Wartung</w:t>
      </w:r>
      <w:r w:rsidR="005244D8" w:rsidRPr="00980AFE">
        <w:t>.</w:t>
      </w:r>
      <w:r w:rsidR="009E1178" w:rsidRPr="00980AFE">
        <w:t xml:space="preserve"> </w:t>
      </w:r>
      <w:r w:rsidR="00E43A2D">
        <w:t xml:space="preserve">Die präzise </w:t>
      </w:r>
      <w:r w:rsidR="00E678D2">
        <w:t xml:space="preserve">und </w:t>
      </w:r>
      <w:r w:rsidR="00E43A2D">
        <w:t xml:space="preserve">synchronisierte Ansteuerung </w:t>
      </w:r>
      <w:r w:rsidR="00E678D2">
        <w:t xml:space="preserve">mehrerer Schiebeläden </w:t>
      </w:r>
      <w:r w:rsidR="00E43A2D">
        <w:t>harmonisiert</w:t>
      </w:r>
      <w:r w:rsidR="00CE79F1">
        <w:t xml:space="preserve"> und belebt das Fassadenbild</w:t>
      </w:r>
      <w:r w:rsidR="00E43A2D">
        <w:t xml:space="preserve">. </w:t>
      </w:r>
    </w:p>
    <w:p w14:paraId="6FE07650" w14:textId="77777777" w:rsidR="005A2E97" w:rsidRDefault="005A2E97" w:rsidP="00516C1D">
      <w:pPr>
        <w:spacing w:line="274" w:lineRule="auto"/>
      </w:pPr>
    </w:p>
    <w:p w14:paraId="3A76079F" w14:textId="39F7A4DE" w:rsidR="003A34DF" w:rsidRDefault="009E1178" w:rsidP="00516C1D">
      <w:pPr>
        <w:spacing w:line="274" w:lineRule="auto"/>
      </w:pPr>
      <w:r w:rsidRPr="00980AFE">
        <w:t>E</w:t>
      </w:r>
      <w:r w:rsidR="005244D8" w:rsidRPr="00980AFE">
        <w:t>infache</w:t>
      </w:r>
      <w:r w:rsidRPr="00980AFE">
        <w:t>, aber</w:t>
      </w:r>
      <w:r w:rsidR="005244D8" w:rsidRPr="00980AFE">
        <w:t xml:space="preserve"> leistungsfähige Standardbefehle</w:t>
      </w:r>
      <w:r w:rsidRPr="00980AFE">
        <w:t xml:space="preserve"> </w:t>
      </w:r>
      <w:r w:rsidR="000D67F1">
        <w:t>verbessern</w:t>
      </w:r>
      <w:r w:rsidRPr="00980AFE">
        <w:t xml:space="preserve"> den </w:t>
      </w:r>
      <w:r w:rsidR="00E04F4B">
        <w:t>K</w:t>
      </w:r>
      <w:r w:rsidRPr="00980AFE">
        <w:t xml:space="preserve">omfort, zum Beispiel </w:t>
      </w:r>
      <w:r w:rsidR="005244D8" w:rsidRPr="00980AFE">
        <w:t xml:space="preserve">zum </w:t>
      </w:r>
      <w:r w:rsidR="006B1CCC" w:rsidRPr="00980AFE">
        <w:t>verzögerten</w:t>
      </w:r>
      <w:r w:rsidR="005244D8" w:rsidRPr="00980AFE">
        <w:t xml:space="preserve"> Anfahren </w:t>
      </w:r>
      <w:r w:rsidR="006B1CCC" w:rsidRPr="00980AFE">
        <w:t>oder Abbremsen</w:t>
      </w:r>
      <w:r w:rsidR="00CE79F1">
        <w:t xml:space="preserve"> oder zum prä</w:t>
      </w:r>
      <w:r w:rsidR="00516C1D">
        <w:softHyphen/>
      </w:r>
      <w:r w:rsidR="00CE79F1">
        <w:t>zisen Anfahren von Zwischenpositionen</w:t>
      </w:r>
      <w:r w:rsidR="006B1CCC" w:rsidRPr="00980AFE">
        <w:t xml:space="preserve">. </w:t>
      </w:r>
      <w:r w:rsidR="005244D8" w:rsidRPr="00980AFE">
        <w:t xml:space="preserve">Das Antriebsverhalten </w:t>
      </w:r>
      <w:r w:rsidR="00980AFE" w:rsidRPr="00980AFE">
        <w:t xml:space="preserve">kann </w:t>
      </w:r>
      <w:r w:rsidR="005244D8" w:rsidRPr="00980AFE">
        <w:t xml:space="preserve">im eingebauten Zustand flexibel angepasst und jederzeit </w:t>
      </w:r>
      <w:r w:rsidR="00980AFE">
        <w:t xml:space="preserve">über Ferndiagnose </w:t>
      </w:r>
      <w:r w:rsidR="005244D8" w:rsidRPr="00980AFE">
        <w:t xml:space="preserve">abgefragt werden. </w:t>
      </w:r>
      <w:r w:rsidR="00883974">
        <w:t>Hawa verspricht zudem die „nahtlose Integration in gängige Feldbussysteme“. Das erlaubt</w:t>
      </w:r>
      <w:r w:rsidR="00230D10">
        <w:t xml:space="preserve">, Sensoren, </w:t>
      </w:r>
      <w:r w:rsidR="003E56BA">
        <w:t>beispielsweise</w:t>
      </w:r>
      <w:r w:rsidR="00230D10">
        <w:t xml:space="preserve"> für Licht und Wind, ins System zu integrieren, so dass das Gebäude </w:t>
      </w:r>
      <w:r w:rsidR="003E56BA">
        <w:t xml:space="preserve">jederzeit </w:t>
      </w:r>
      <w:r w:rsidR="00230D10">
        <w:t xml:space="preserve">mit einer abgestimmten Schiebeladenbewegung sensibel und schnell auf die Außenbedingungen reagieren kann. </w:t>
      </w:r>
    </w:p>
    <w:p w14:paraId="3F7C6A37" w14:textId="2303A6DC" w:rsidR="000811AA" w:rsidRDefault="000811AA" w:rsidP="00516C1D">
      <w:pPr>
        <w:spacing w:line="274" w:lineRule="auto"/>
      </w:pPr>
    </w:p>
    <w:p w14:paraId="5E250875" w14:textId="4DC255BB" w:rsidR="000811AA" w:rsidRDefault="000811AA" w:rsidP="00516C1D">
      <w:pPr>
        <w:spacing w:line="274" w:lineRule="auto"/>
      </w:pPr>
    </w:p>
    <w:p w14:paraId="335FCFFC" w14:textId="061A7F9F" w:rsidR="000811AA" w:rsidRPr="00425346" w:rsidRDefault="009579F5" w:rsidP="0044187B">
      <w:r w:rsidRPr="00425346">
        <w:t xml:space="preserve">Bildtext 1: </w:t>
      </w:r>
      <w:r w:rsidR="00425346" w:rsidRPr="00425346">
        <w:t xml:space="preserve">Robuste, wind- und wetterfeste Schiebeläden </w:t>
      </w:r>
      <w:r w:rsidR="00505830">
        <w:t xml:space="preserve">bis 140 kg </w:t>
      </w:r>
      <w:r w:rsidR="00425346" w:rsidRPr="00425346">
        <w:t>aus Holz</w:t>
      </w:r>
      <w:r w:rsidR="00FF2540">
        <w:t xml:space="preserve"> oder anderen Materialien</w:t>
      </w:r>
      <w:r w:rsidR="00425346" w:rsidRPr="00425346">
        <w:t xml:space="preserve">. Ein- bis vierflügelige Anlagen, die sich platzsparend und diskret einzeln, symmetrisch oder teleskopisch selbst vor großen Fensterfronten bewegen – der „Hawa </w:t>
      </w:r>
      <w:proofErr w:type="spellStart"/>
      <w:r w:rsidR="00425346" w:rsidRPr="00425346">
        <w:t>Frontslide</w:t>
      </w:r>
      <w:proofErr w:type="spellEnd"/>
      <w:r w:rsidR="00425346" w:rsidRPr="00425346">
        <w:t>“ hat viele Gesichter.</w:t>
      </w:r>
      <w:r w:rsidR="00505830" w:rsidRPr="00505830">
        <w:t xml:space="preserve"> </w:t>
      </w:r>
      <w:r w:rsidR="00505830">
        <w:t>In der Version</w:t>
      </w:r>
      <w:r w:rsidR="00505830" w:rsidRPr="00505830">
        <w:t xml:space="preserve"> „Hawa </w:t>
      </w:r>
      <w:proofErr w:type="spellStart"/>
      <w:r w:rsidR="00505830" w:rsidRPr="00505830">
        <w:t>Frontslide</w:t>
      </w:r>
      <w:proofErr w:type="spellEnd"/>
      <w:r w:rsidR="00505830" w:rsidRPr="00505830">
        <w:t xml:space="preserve"> Matic“ </w:t>
      </w:r>
      <w:r w:rsidR="00505830">
        <w:t>mit</w:t>
      </w:r>
      <w:r w:rsidR="00505830" w:rsidRPr="00505830">
        <w:t xml:space="preserve"> SMI-Schnittstelle</w:t>
      </w:r>
      <w:r w:rsidR="00505830">
        <w:t xml:space="preserve"> lassen </w:t>
      </w:r>
      <w:r w:rsidR="00505830" w:rsidRPr="00505830">
        <w:t xml:space="preserve">sich </w:t>
      </w:r>
      <w:r w:rsidR="00505830">
        <w:t xml:space="preserve">Schiebelösungen </w:t>
      </w:r>
      <w:r w:rsidR="00495DB8">
        <w:t>automatisieren</w:t>
      </w:r>
      <w:r w:rsidR="00505830" w:rsidRPr="00505830">
        <w:t>.</w:t>
      </w:r>
      <w:r w:rsidR="00505830">
        <w:t xml:space="preserve"> </w:t>
      </w:r>
      <w:r w:rsidR="00505830" w:rsidRPr="00505830">
        <w:t>Die präzise und synchronisierte Ansteuerung harmonisiert und belebt das Fassadenbild</w:t>
      </w:r>
      <w:r w:rsidR="00505830">
        <w:t xml:space="preserve"> </w:t>
      </w:r>
      <w:r w:rsidR="00425346" w:rsidRPr="00425346">
        <w:t>und leistet ihren Beitrag für die Energieeffizienz des Gebäudes.</w:t>
      </w:r>
      <w:r w:rsidR="00425346">
        <w:t xml:space="preserve"> </w:t>
      </w:r>
      <w:r w:rsidRPr="00425346">
        <w:t xml:space="preserve">Foto: Hawa </w:t>
      </w:r>
      <w:proofErr w:type="spellStart"/>
      <w:r w:rsidRPr="00425346">
        <w:t>Sliding</w:t>
      </w:r>
      <w:proofErr w:type="spellEnd"/>
      <w:r w:rsidRPr="00425346">
        <w:t xml:space="preserve"> Solutions AG</w:t>
      </w:r>
    </w:p>
    <w:p w14:paraId="4F659967" w14:textId="77777777" w:rsidR="009579F5" w:rsidRPr="00425346" w:rsidRDefault="009579F5" w:rsidP="0044187B"/>
    <w:p w14:paraId="2A1AD70D" w14:textId="12FE1980" w:rsidR="009579F5" w:rsidRPr="00425346" w:rsidRDefault="009579F5" w:rsidP="0044187B">
      <w:r w:rsidRPr="00425346">
        <w:t xml:space="preserve">Bildtext 2: </w:t>
      </w:r>
      <w:r w:rsidR="00495DB8" w:rsidRPr="00495DB8">
        <w:t xml:space="preserve">Die intelligente Steuerung </w:t>
      </w:r>
      <w:r w:rsidR="00495DB8">
        <w:t xml:space="preserve">des </w:t>
      </w:r>
      <w:r w:rsidR="00495DB8" w:rsidRPr="00495DB8">
        <w:t xml:space="preserve">„Hawa </w:t>
      </w:r>
      <w:proofErr w:type="spellStart"/>
      <w:r w:rsidR="00495DB8" w:rsidRPr="00495DB8">
        <w:t>Frontslide</w:t>
      </w:r>
      <w:proofErr w:type="spellEnd"/>
      <w:r w:rsidR="00495DB8" w:rsidRPr="00495DB8">
        <w:t xml:space="preserve"> Matic“ schafft jederzeit komfortable Bedingungen im Inneren. </w:t>
      </w:r>
      <w:r w:rsidR="00F87F7A">
        <w:t>Der Beschlag integriert sich dank SMI-Schnittstelle in die Gebäudeautomation und ermöglicht eine</w:t>
      </w:r>
      <w:r w:rsidR="00425346" w:rsidRPr="00425346">
        <w:t xml:space="preserve"> individuelle Tageslichtnutzung, eine ökonomische Beschattung, ein</w:t>
      </w:r>
      <w:r w:rsidR="00F87F7A">
        <w:t>en</w:t>
      </w:r>
      <w:r w:rsidR="00425346" w:rsidRPr="00425346">
        <w:t xml:space="preserve"> Sichtschutz, der nur in eine Richtung wirkt</w:t>
      </w:r>
      <w:r w:rsidR="00516C1D">
        <w:t>,</w:t>
      </w:r>
      <w:r w:rsidR="00F87F7A">
        <w:t xml:space="preserve"> oder</w:t>
      </w:r>
      <w:r w:rsidR="00425346" w:rsidRPr="00425346">
        <w:t xml:space="preserve"> eine natürliche Temperatursteuerung, die sich für den Passivhausstandard eignet</w:t>
      </w:r>
      <w:r w:rsidR="00F87F7A">
        <w:t>.</w:t>
      </w:r>
      <w:r w:rsidR="00505830">
        <w:t xml:space="preserve"> </w:t>
      </w:r>
      <w:r w:rsidRPr="00425346">
        <w:t xml:space="preserve">Foto: Hawa </w:t>
      </w:r>
      <w:proofErr w:type="spellStart"/>
      <w:r w:rsidRPr="00425346">
        <w:t>Sliding</w:t>
      </w:r>
      <w:proofErr w:type="spellEnd"/>
      <w:r w:rsidRPr="00425346">
        <w:t xml:space="preserve"> Solutions AG</w:t>
      </w:r>
    </w:p>
    <w:p w14:paraId="4ADF57FE" w14:textId="77777777" w:rsidR="003A34DF" w:rsidRPr="00425346" w:rsidRDefault="003A34DF" w:rsidP="0044187B"/>
    <w:p w14:paraId="3F367C11" w14:textId="7F99B7E7" w:rsidR="004F1C21" w:rsidRPr="00425346" w:rsidRDefault="004F1C21" w:rsidP="0044187B"/>
    <w:sectPr w:rsidR="004F1C21" w:rsidRPr="00425346" w:rsidSect="00DD0F27">
      <w:headerReference w:type="default" r:id="rId6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D5C2B" w14:textId="77777777" w:rsidR="00B069DC" w:rsidRDefault="00B069DC" w:rsidP="00516C1D">
      <w:r>
        <w:separator/>
      </w:r>
    </w:p>
  </w:endnote>
  <w:endnote w:type="continuationSeparator" w:id="0">
    <w:p w14:paraId="100F21E1" w14:textId="77777777" w:rsidR="00B069DC" w:rsidRDefault="00B069DC" w:rsidP="0051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B49E5" w14:textId="77777777" w:rsidR="00B069DC" w:rsidRDefault="00B069DC" w:rsidP="00516C1D">
      <w:r>
        <w:separator/>
      </w:r>
    </w:p>
  </w:footnote>
  <w:footnote w:type="continuationSeparator" w:id="0">
    <w:p w14:paraId="7565CF89" w14:textId="77777777" w:rsidR="00B069DC" w:rsidRDefault="00B069DC" w:rsidP="00516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4E94" w14:textId="0FF1BBC3" w:rsidR="00516C1D" w:rsidRPr="00516C1D" w:rsidRDefault="00516C1D" w:rsidP="00516C1D">
    <w:pPr>
      <w:pStyle w:val="Kopfzeile"/>
      <w:jc w:val="right"/>
      <w:rPr>
        <w:sz w:val="20"/>
        <w:szCs w:val="20"/>
      </w:rPr>
    </w:pPr>
    <w:r w:rsidRPr="00516C1D">
      <w:rPr>
        <w:sz w:val="20"/>
        <w:szCs w:val="20"/>
      </w:rPr>
      <w:t>PR-Nr. 10028-0011-06/2023</w:t>
    </w:r>
  </w:p>
  <w:p w14:paraId="13BE5750" w14:textId="77777777" w:rsidR="00516C1D" w:rsidRPr="00516C1D" w:rsidRDefault="00516C1D" w:rsidP="00516C1D">
    <w:pPr>
      <w:pStyle w:val="Kopfzeile"/>
      <w:jc w:val="right"/>
      <w:rPr>
        <w:sz w:val="20"/>
        <w:szCs w:val="20"/>
      </w:rPr>
    </w:pPr>
    <w:r w:rsidRPr="00516C1D">
      <w:rPr>
        <w:sz w:val="20"/>
        <w:szCs w:val="20"/>
      </w:rPr>
      <w:t>Wenn die Fassade mitdenkt</w:t>
    </w:r>
  </w:p>
  <w:p w14:paraId="18384BAE" w14:textId="0234A1CF" w:rsidR="00516C1D" w:rsidRPr="00516C1D" w:rsidRDefault="00516C1D" w:rsidP="00516C1D">
    <w:pPr>
      <w:pStyle w:val="Kopfzeile"/>
      <w:jc w:val="right"/>
      <w:rPr>
        <w:sz w:val="20"/>
        <w:szCs w:val="20"/>
      </w:rPr>
    </w:pPr>
    <w:r w:rsidRPr="00516C1D">
      <w:rPr>
        <w:sz w:val="20"/>
        <w:szCs w:val="20"/>
      </w:rPr>
      <w:t xml:space="preserve">„Hawa </w:t>
    </w:r>
    <w:proofErr w:type="spellStart"/>
    <w:r w:rsidRPr="00516C1D">
      <w:rPr>
        <w:sz w:val="20"/>
        <w:szCs w:val="20"/>
      </w:rPr>
      <w:t>Frontslide</w:t>
    </w:r>
    <w:proofErr w:type="spellEnd"/>
    <w:r w:rsidRPr="00516C1D">
      <w:rPr>
        <w:sz w:val="20"/>
        <w:szCs w:val="20"/>
      </w:rPr>
      <w:t xml:space="preserve"> Matic“ jetzt mit SMI-Schnittstelle</w:t>
    </w:r>
    <w:r>
      <w:rPr>
        <w:sz w:val="20"/>
        <w:szCs w:val="20"/>
      </w:rPr>
      <w:t xml:space="preserve"> – Seite </w:t>
    </w:r>
    <w:r w:rsidRPr="00516C1D">
      <w:rPr>
        <w:sz w:val="20"/>
        <w:szCs w:val="20"/>
      </w:rPr>
      <w:fldChar w:fldCharType="begin"/>
    </w:r>
    <w:r w:rsidRPr="00516C1D">
      <w:rPr>
        <w:sz w:val="20"/>
        <w:szCs w:val="20"/>
      </w:rPr>
      <w:instrText>PAGE   \* MERGEFORMAT</w:instrText>
    </w:r>
    <w:r w:rsidRPr="00516C1D">
      <w:rPr>
        <w:sz w:val="20"/>
        <w:szCs w:val="20"/>
      </w:rPr>
      <w:fldChar w:fldCharType="separate"/>
    </w:r>
    <w:r w:rsidRPr="00516C1D">
      <w:rPr>
        <w:sz w:val="20"/>
        <w:szCs w:val="20"/>
      </w:rPr>
      <w:t>1</w:t>
    </w:r>
    <w:r w:rsidRPr="00516C1D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85"/>
    <w:rsid w:val="00037369"/>
    <w:rsid w:val="0004635E"/>
    <w:rsid w:val="000811AA"/>
    <w:rsid w:val="000A169D"/>
    <w:rsid w:val="000A24CC"/>
    <w:rsid w:val="000B3F3F"/>
    <w:rsid w:val="000D0E23"/>
    <w:rsid w:val="000D67F1"/>
    <w:rsid w:val="001113F3"/>
    <w:rsid w:val="0011677E"/>
    <w:rsid w:val="001E14BD"/>
    <w:rsid w:val="00230D10"/>
    <w:rsid w:val="003243D4"/>
    <w:rsid w:val="00390578"/>
    <w:rsid w:val="003A34DF"/>
    <w:rsid w:val="003E56BA"/>
    <w:rsid w:val="00425346"/>
    <w:rsid w:val="0044187B"/>
    <w:rsid w:val="00495DB8"/>
    <w:rsid w:val="004A7CE0"/>
    <w:rsid w:val="004B0A7F"/>
    <w:rsid w:val="004F087D"/>
    <w:rsid w:val="004F1C21"/>
    <w:rsid w:val="00505830"/>
    <w:rsid w:val="00516C1D"/>
    <w:rsid w:val="005244D8"/>
    <w:rsid w:val="005A2E97"/>
    <w:rsid w:val="005B21F6"/>
    <w:rsid w:val="005D0A1E"/>
    <w:rsid w:val="005D6E41"/>
    <w:rsid w:val="005F3BE4"/>
    <w:rsid w:val="00632ECE"/>
    <w:rsid w:val="00651C3F"/>
    <w:rsid w:val="00652B7D"/>
    <w:rsid w:val="006B1CCC"/>
    <w:rsid w:val="006D1752"/>
    <w:rsid w:val="00737B85"/>
    <w:rsid w:val="00747151"/>
    <w:rsid w:val="007B2628"/>
    <w:rsid w:val="00874A70"/>
    <w:rsid w:val="00883974"/>
    <w:rsid w:val="00902DA9"/>
    <w:rsid w:val="00934B5B"/>
    <w:rsid w:val="009579F5"/>
    <w:rsid w:val="00980AFE"/>
    <w:rsid w:val="0099389F"/>
    <w:rsid w:val="009D3955"/>
    <w:rsid w:val="009E1178"/>
    <w:rsid w:val="00A2111B"/>
    <w:rsid w:val="00A31A58"/>
    <w:rsid w:val="00A33134"/>
    <w:rsid w:val="00A92948"/>
    <w:rsid w:val="00A93062"/>
    <w:rsid w:val="00B069DC"/>
    <w:rsid w:val="00B61E48"/>
    <w:rsid w:val="00B71EB0"/>
    <w:rsid w:val="00BA52D1"/>
    <w:rsid w:val="00C742EC"/>
    <w:rsid w:val="00C919E6"/>
    <w:rsid w:val="00C93E5B"/>
    <w:rsid w:val="00C946F2"/>
    <w:rsid w:val="00CE79F1"/>
    <w:rsid w:val="00CF35C2"/>
    <w:rsid w:val="00CF448E"/>
    <w:rsid w:val="00D32F13"/>
    <w:rsid w:val="00D36E4E"/>
    <w:rsid w:val="00D85516"/>
    <w:rsid w:val="00DC501E"/>
    <w:rsid w:val="00DD0F27"/>
    <w:rsid w:val="00DD6C24"/>
    <w:rsid w:val="00DE5ABC"/>
    <w:rsid w:val="00DF6821"/>
    <w:rsid w:val="00E0043D"/>
    <w:rsid w:val="00E04F4B"/>
    <w:rsid w:val="00E0688F"/>
    <w:rsid w:val="00E1265F"/>
    <w:rsid w:val="00E1558A"/>
    <w:rsid w:val="00E43A2D"/>
    <w:rsid w:val="00E51A90"/>
    <w:rsid w:val="00E678D2"/>
    <w:rsid w:val="00E951C8"/>
    <w:rsid w:val="00EA7071"/>
    <w:rsid w:val="00F2253A"/>
    <w:rsid w:val="00F5498A"/>
    <w:rsid w:val="00F601F8"/>
    <w:rsid w:val="00F87F7A"/>
    <w:rsid w:val="00FC5549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4940"/>
  <w15:chartTrackingRefBased/>
  <w15:docId w15:val="{A5352AE7-8F6B-4E3C-8DA5-0360BB02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C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C1D"/>
  </w:style>
  <w:style w:type="paragraph" w:styleId="Fuzeile">
    <w:name w:val="footer"/>
    <w:basedOn w:val="Standard"/>
    <w:link w:val="FuzeileZchn"/>
    <w:uiPriority w:val="99"/>
    <w:unhideWhenUsed/>
    <w:rsid w:val="00516C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cp:lastPrinted>2023-04-07T20:19:00Z</cp:lastPrinted>
  <dcterms:created xsi:type="dcterms:W3CDTF">2023-06-19T09:11:00Z</dcterms:created>
  <dcterms:modified xsi:type="dcterms:W3CDTF">2023-06-19T09:11:00Z</dcterms:modified>
</cp:coreProperties>
</file>