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6A8" w14:textId="77777777" w:rsidR="00281BF7" w:rsidRPr="00281BF7" w:rsidRDefault="00281BF7" w:rsidP="009C2E55">
      <w:pPr>
        <w:rPr>
          <w:sz w:val="20"/>
          <w:szCs w:val="20"/>
          <w:lang w:val="en-GB"/>
        </w:rPr>
      </w:pPr>
      <w:r w:rsidRPr="00281BF7">
        <w:rPr>
          <w:sz w:val="20"/>
          <w:szCs w:val="20"/>
          <w:lang w:val="en-GB"/>
        </w:rPr>
        <w:t>PR-Nr. 10028-0017-02/2024</w:t>
      </w:r>
    </w:p>
    <w:p w14:paraId="481EFE77" w14:textId="77777777" w:rsidR="00281BF7" w:rsidRDefault="00281BF7" w:rsidP="009C2E55">
      <w:pPr>
        <w:rPr>
          <w:b/>
          <w:bCs/>
          <w:sz w:val="28"/>
          <w:szCs w:val="28"/>
          <w:lang w:val="en-GB"/>
        </w:rPr>
      </w:pPr>
    </w:p>
    <w:p w14:paraId="1DF725F6" w14:textId="6EC64A58" w:rsidR="00353D13" w:rsidRPr="00382A0B" w:rsidRDefault="00353D13" w:rsidP="009C2E55">
      <w:pPr>
        <w:rPr>
          <w:b/>
          <w:bCs/>
          <w:sz w:val="28"/>
          <w:szCs w:val="28"/>
          <w:lang w:val="en-GB"/>
        </w:rPr>
      </w:pPr>
      <w:r w:rsidRPr="00382A0B">
        <w:rPr>
          <w:b/>
          <w:bCs/>
          <w:sz w:val="28"/>
          <w:szCs w:val="28"/>
          <w:lang w:val="en-GB"/>
        </w:rPr>
        <w:t xml:space="preserve">„Best of the </w:t>
      </w:r>
      <w:proofErr w:type="gramStart"/>
      <w:r w:rsidRPr="00382A0B">
        <w:rPr>
          <w:b/>
          <w:bCs/>
          <w:sz w:val="28"/>
          <w:szCs w:val="28"/>
          <w:lang w:val="en-GB"/>
        </w:rPr>
        <w:t xml:space="preserve">Best“ </w:t>
      </w:r>
      <w:proofErr w:type="spellStart"/>
      <w:r w:rsidRPr="00382A0B">
        <w:rPr>
          <w:b/>
          <w:bCs/>
          <w:sz w:val="28"/>
          <w:szCs w:val="28"/>
          <w:lang w:val="en-GB"/>
        </w:rPr>
        <w:t>bei</w:t>
      </w:r>
      <w:proofErr w:type="spellEnd"/>
      <w:proofErr w:type="gramEnd"/>
      <w:r w:rsidRPr="00382A0B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382A0B" w:rsidRPr="00382A0B">
        <w:rPr>
          <w:b/>
          <w:bCs/>
          <w:sz w:val="28"/>
          <w:szCs w:val="28"/>
          <w:lang w:val="en-GB"/>
        </w:rPr>
        <w:t>K</w:t>
      </w:r>
      <w:r w:rsidR="00382A0B">
        <w:rPr>
          <w:b/>
          <w:bCs/>
          <w:sz w:val="28"/>
          <w:szCs w:val="28"/>
          <w:lang w:val="en-GB"/>
        </w:rPr>
        <w:t>üchenmöbeln</w:t>
      </w:r>
      <w:proofErr w:type="spellEnd"/>
    </w:p>
    <w:p w14:paraId="2D7808BD" w14:textId="02FE93B5" w:rsidR="00353D13" w:rsidRPr="00670F35" w:rsidRDefault="00382A0B" w:rsidP="009C2E55">
      <w:pPr>
        <w:rPr>
          <w:b/>
          <w:bCs/>
        </w:rPr>
      </w:pPr>
      <w:r w:rsidRPr="00670F35">
        <w:rPr>
          <w:b/>
          <w:bCs/>
        </w:rPr>
        <w:t xml:space="preserve">Hawa gewinnt </w:t>
      </w:r>
      <w:r w:rsidR="00A12DFE">
        <w:rPr>
          <w:b/>
          <w:bCs/>
        </w:rPr>
        <w:t xml:space="preserve">den </w:t>
      </w:r>
      <w:r w:rsidRPr="00670F35">
        <w:rPr>
          <w:b/>
          <w:bCs/>
        </w:rPr>
        <w:t>Kitchen Innovation Award</w:t>
      </w:r>
      <w:r w:rsidR="00A12DFE">
        <w:rPr>
          <w:b/>
          <w:bCs/>
        </w:rPr>
        <w:t xml:space="preserve"> 2024</w:t>
      </w:r>
    </w:p>
    <w:p w14:paraId="5BE08568" w14:textId="77777777" w:rsidR="00353D13" w:rsidRPr="00670F35" w:rsidRDefault="00353D13" w:rsidP="009C2E55">
      <w:pPr>
        <w:spacing w:line="274" w:lineRule="auto"/>
      </w:pPr>
    </w:p>
    <w:p w14:paraId="4F6AD78C" w14:textId="0C26AD46" w:rsidR="00353D13" w:rsidRDefault="00353D13" w:rsidP="009C2E55">
      <w:pPr>
        <w:spacing w:line="274" w:lineRule="auto"/>
        <w:rPr>
          <w:b/>
          <w:bCs/>
        </w:rPr>
      </w:pPr>
      <w:r>
        <w:rPr>
          <w:b/>
          <w:bCs/>
        </w:rPr>
        <w:t>D</w:t>
      </w:r>
      <w:r w:rsidR="00382A0B">
        <w:rPr>
          <w:b/>
          <w:bCs/>
        </w:rPr>
        <w:t>ie</w:t>
      </w:r>
      <w:r>
        <w:rPr>
          <w:b/>
          <w:bCs/>
        </w:rPr>
        <w:t xml:space="preserve"> von </w:t>
      </w:r>
      <w:r w:rsidR="00382A0B">
        <w:rPr>
          <w:b/>
          <w:bCs/>
        </w:rPr>
        <w:t xml:space="preserve">der Schweizer Hawa </w:t>
      </w:r>
      <w:proofErr w:type="spellStart"/>
      <w:r w:rsidR="00382A0B">
        <w:rPr>
          <w:b/>
          <w:bCs/>
        </w:rPr>
        <w:t>Sliding</w:t>
      </w:r>
      <w:proofErr w:type="spellEnd"/>
      <w:r w:rsidR="00382A0B">
        <w:rPr>
          <w:b/>
          <w:bCs/>
        </w:rPr>
        <w:t xml:space="preserve"> Solutions AG</w:t>
      </w:r>
      <w:r>
        <w:rPr>
          <w:b/>
          <w:bCs/>
        </w:rPr>
        <w:t xml:space="preserve"> gemeinsam mit </w:t>
      </w:r>
      <w:r w:rsidR="00480148" w:rsidRPr="00480148">
        <w:rPr>
          <w:b/>
          <w:bCs/>
        </w:rPr>
        <w:t>Mö</w:t>
      </w:r>
      <w:r w:rsidR="00281BF7">
        <w:rPr>
          <w:b/>
          <w:bCs/>
        </w:rPr>
        <w:softHyphen/>
      </w:r>
      <w:r w:rsidR="00480148" w:rsidRPr="00480148">
        <w:rPr>
          <w:b/>
          <w:bCs/>
        </w:rPr>
        <w:t xml:space="preserve">beldesignern, -herstellern, Planern, Nutzern und Monteuren </w:t>
      </w:r>
      <w:r>
        <w:rPr>
          <w:b/>
          <w:bCs/>
        </w:rPr>
        <w:t>entwi</w:t>
      </w:r>
      <w:r w:rsidR="00281BF7">
        <w:rPr>
          <w:b/>
          <w:bCs/>
        </w:rPr>
        <w:softHyphen/>
      </w:r>
      <w:r>
        <w:rPr>
          <w:b/>
          <w:bCs/>
        </w:rPr>
        <w:t xml:space="preserve">ckelte </w:t>
      </w:r>
      <w:r w:rsidR="008E44CF">
        <w:rPr>
          <w:b/>
          <w:bCs/>
        </w:rPr>
        <w:t xml:space="preserve">Produktfamilie </w:t>
      </w:r>
      <w:r w:rsidRPr="00F97D1A">
        <w:rPr>
          <w:b/>
          <w:bCs/>
        </w:rPr>
        <w:t>„</w:t>
      </w:r>
      <w:r w:rsidR="00382A0B">
        <w:rPr>
          <w:b/>
          <w:bCs/>
        </w:rPr>
        <w:t xml:space="preserve">Hawa </w:t>
      </w:r>
      <w:proofErr w:type="spellStart"/>
      <w:r w:rsidR="00382A0B">
        <w:rPr>
          <w:b/>
          <w:bCs/>
        </w:rPr>
        <w:t>Concepta</w:t>
      </w:r>
      <w:proofErr w:type="spellEnd"/>
      <w:r w:rsidR="00382A0B">
        <w:rPr>
          <w:b/>
          <w:bCs/>
        </w:rPr>
        <w:t xml:space="preserve"> III</w:t>
      </w:r>
      <w:r w:rsidRPr="00F97D1A">
        <w:rPr>
          <w:b/>
          <w:bCs/>
        </w:rPr>
        <w:t xml:space="preserve">“ hat </w:t>
      </w:r>
      <w:r w:rsidR="00382A0B">
        <w:rPr>
          <w:b/>
          <w:bCs/>
        </w:rPr>
        <w:t>mit einem „</w:t>
      </w:r>
      <w:r w:rsidR="002A35A4">
        <w:rPr>
          <w:b/>
          <w:bCs/>
        </w:rPr>
        <w:t>e</w:t>
      </w:r>
      <w:r w:rsidR="00382A0B">
        <w:rPr>
          <w:b/>
          <w:bCs/>
        </w:rPr>
        <w:t>xzellenten Gesamteindruck</w:t>
      </w:r>
      <w:r w:rsidR="002B42C6">
        <w:rPr>
          <w:b/>
          <w:bCs/>
        </w:rPr>
        <w:t>“</w:t>
      </w:r>
      <w:r w:rsidR="00382A0B">
        <w:rPr>
          <w:b/>
          <w:bCs/>
        </w:rPr>
        <w:t xml:space="preserve"> und einer </w:t>
      </w:r>
      <w:r w:rsidR="002B42C6">
        <w:rPr>
          <w:b/>
          <w:bCs/>
        </w:rPr>
        <w:t>„</w:t>
      </w:r>
      <w:r w:rsidR="00382A0B">
        <w:rPr>
          <w:b/>
          <w:bCs/>
        </w:rPr>
        <w:t>überdur</w:t>
      </w:r>
      <w:r w:rsidR="002A35A4">
        <w:rPr>
          <w:b/>
          <w:bCs/>
        </w:rPr>
        <w:t>c</w:t>
      </w:r>
      <w:r w:rsidR="00382A0B">
        <w:rPr>
          <w:b/>
          <w:bCs/>
        </w:rPr>
        <w:t>hschnittlichen Kundenorientie</w:t>
      </w:r>
      <w:r w:rsidR="00281BF7">
        <w:rPr>
          <w:b/>
          <w:bCs/>
        </w:rPr>
        <w:softHyphen/>
      </w:r>
      <w:r w:rsidR="00382A0B">
        <w:rPr>
          <w:b/>
          <w:bCs/>
        </w:rPr>
        <w:t>rung</w:t>
      </w:r>
      <w:r w:rsidR="00670F35">
        <w:rPr>
          <w:b/>
          <w:bCs/>
        </w:rPr>
        <w:t>“</w:t>
      </w:r>
      <w:r w:rsidR="00382A0B">
        <w:rPr>
          <w:b/>
          <w:bCs/>
        </w:rPr>
        <w:t xml:space="preserve"> überzeugt.</w:t>
      </w:r>
      <w:r w:rsidRPr="00F97D1A">
        <w:rPr>
          <w:b/>
          <w:bCs/>
        </w:rPr>
        <w:t xml:space="preserve"> Verbraucher kür</w:t>
      </w:r>
      <w:r>
        <w:rPr>
          <w:b/>
          <w:bCs/>
        </w:rPr>
        <w:softHyphen/>
      </w:r>
      <w:r w:rsidRPr="00F97D1A">
        <w:rPr>
          <w:b/>
          <w:bCs/>
        </w:rPr>
        <w:t xml:space="preserve">ten </w:t>
      </w:r>
      <w:r w:rsidR="00382A0B">
        <w:rPr>
          <w:b/>
          <w:bCs/>
        </w:rPr>
        <w:t xml:space="preserve">die neuste Generation </w:t>
      </w:r>
      <w:r w:rsidR="003F7EC5" w:rsidRPr="003F7EC5">
        <w:rPr>
          <w:b/>
          <w:bCs/>
        </w:rPr>
        <w:t>Dreh- und Falt-</w:t>
      </w:r>
      <w:proofErr w:type="spellStart"/>
      <w:r w:rsidR="003F7EC5" w:rsidRPr="003F7EC5">
        <w:rPr>
          <w:b/>
          <w:bCs/>
        </w:rPr>
        <w:t>Einschiebebeschläge</w:t>
      </w:r>
      <w:proofErr w:type="spellEnd"/>
      <w:r w:rsidR="00382A0B">
        <w:rPr>
          <w:b/>
          <w:bCs/>
        </w:rPr>
        <w:t xml:space="preserve"> </w:t>
      </w:r>
      <w:r w:rsidR="00670F35" w:rsidRPr="00670F35">
        <w:rPr>
          <w:b/>
          <w:bCs/>
        </w:rPr>
        <w:t xml:space="preserve">beim Kitchen Innovation Award 2024 </w:t>
      </w:r>
      <w:r w:rsidR="00382A0B">
        <w:rPr>
          <w:b/>
          <w:bCs/>
        </w:rPr>
        <w:t xml:space="preserve">zum </w:t>
      </w:r>
      <w:r w:rsidRPr="00F97D1A">
        <w:rPr>
          <w:b/>
          <w:bCs/>
        </w:rPr>
        <w:t>beste</w:t>
      </w:r>
      <w:r w:rsidR="00382A0B">
        <w:rPr>
          <w:b/>
          <w:bCs/>
        </w:rPr>
        <w:t>n</w:t>
      </w:r>
      <w:r w:rsidRPr="00F97D1A">
        <w:rPr>
          <w:b/>
          <w:bCs/>
        </w:rPr>
        <w:t xml:space="preserve"> Produkt </w:t>
      </w:r>
      <w:r w:rsidR="00382A0B">
        <w:rPr>
          <w:b/>
          <w:bCs/>
        </w:rPr>
        <w:t xml:space="preserve">in </w:t>
      </w:r>
      <w:r w:rsidRPr="00F97D1A">
        <w:rPr>
          <w:b/>
          <w:bCs/>
        </w:rPr>
        <w:t>der Kategorie Küchen</w:t>
      </w:r>
      <w:r w:rsidR="00382A0B">
        <w:rPr>
          <w:b/>
          <w:bCs/>
        </w:rPr>
        <w:t>möbel und -</w:t>
      </w:r>
      <w:r w:rsidRPr="00F97D1A">
        <w:rPr>
          <w:b/>
          <w:bCs/>
        </w:rPr>
        <w:t>ausstattung</w:t>
      </w:r>
      <w:r w:rsidR="00382A0B">
        <w:rPr>
          <w:b/>
          <w:bCs/>
        </w:rPr>
        <w:t>.</w:t>
      </w:r>
      <w:r w:rsidR="009E3084">
        <w:rPr>
          <w:b/>
          <w:bCs/>
        </w:rPr>
        <w:t xml:space="preserve"> Hawa </w:t>
      </w:r>
      <w:r w:rsidR="00670F35">
        <w:rPr>
          <w:b/>
          <w:bCs/>
        </w:rPr>
        <w:t>erhielt</w:t>
      </w:r>
      <w:r w:rsidR="009E3084">
        <w:rPr>
          <w:b/>
          <w:bCs/>
        </w:rPr>
        <w:t xml:space="preserve"> </w:t>
      </w:r>
      <w:r w:rsidR="00ED7D45">
        <w:rPr>
          <w:b/>
          <w:bCs/>
        </w:rPr>
        <w:t xml:space="preserve">damit </w:t>
      </w:r>
      <w:r w:rsidR="009E3084">
        <w:rPr>
          <w:b/>
          <w:bCs/>
        </w:rPr>
        <w:t xml:space="preserve">die höchste Auszeichnung, den „Golden Award – Best </w:t>
      </w:r>
      <w:proofErr w:type="spellStart"/>
      <w:r w:rsidR="009E3084">
        <w:rPr>
          <w:b/>
          <w:bCs/>
        </w:rPr>
        <w:t>of</w:t>
      </w:r>
      <w:proofErr w:type="spellEnd"/>
      <w:r w:rsidR="009E3084">
        <w:rPr>
          <w:b/>
          <w:bCs/>
        </w:rPr>
        <w:t xml:space="preserve"> </w:t>
      </w:r>
      <w:proofErr w:type="spellStart"/>
      <w:r w:rsidR="009E3084">
        <w:rPr>
          <w:b/>
          <w:bCs/>
        </w:rPr>
        <w:t>the</w:t>
      </w:r>
      <w:proofErr w:type="spellEnd"/>
      <w:r w:rsidR="009E3084">
        <w:rPr>
          <w:b/>
          <w:bCs/>
        </w:rPr>
        <w:t xml:space="preserve"> Best“.</w:t>
      </w:r>
    </w:p>
    <w:p w14:paraId="6942C95E" w14:textId="77777777" w:rsidR="00670F35" w:rsidRDefault="00670F35" w:rsidP="009C2E55">
      <w:pPr>
        <w:spacing w:line="274" w:lineRule="auto"/>
        <w:rPr>
          <w:b/>
          <w:bCs/>
        </w:rPr>
      </w:pPr>
    </w:p>
    <w:p w14:paraId="61C7CD6B" w14:textId="7BB5F96E" w:rsidR="00670F35" w:rsidRDefault="00670F35" w:rsidP="009C2E55">
      <w:pPr>
        <w:spacing w:line="274" w:lineRule="auto"/>
      </w:pPr>
      <w:r>
        <w:t>Intelligente Stauraumlösungen für schnelles Aufräumen. Ein klares, zu</w:t>
      </w:r>
      <w:r w:rsidR="00281BF7">
        <w:softHyphen/>
      </w:r>
      <w:r>
        <w:t>rückhaltendes Design in einheitlicher Farbgebung. Innovative Möglich</w:t>
      </w:r>
      <w:r w:rsidR="00281BF7">
        <w:softHyphen/>
      </w:r>
      <w:r>
        <w:t xml:space="preserve">keiten, mühelos Ordnung zu halten. Das sind die wichtigsten Ergebnisse der </w:t>
      </w:r>
      <w:r w:rsidR="002B42C6">
        <w:t xml:space="preserve">aktuellen </w:t>
      </w:r>
      <w:r>
        <w:t>Trendstudie</w:t>
      </w:r>
      <w:r w:rsidR="002B42C6">
        <w:t xml:space="preserve">, mit der </w:t>
      </w:r>
      <w:proofErr w:type="spellStart"/>
      <w:r w:rsidR="002B42C6">
        <w:t>LifeCare.Network</w:t>
      </w:r>
      <w:proofErr w:type="spellEnd"/>
      <w:r w:rsidR="002B42C6">
        <w:t>, auslobende Insti</w:t>
      </w:r>
      <w:r w:rsidR="00281BF7">
        <w:softHyphen/>
      </w:r>
      <w:r w:rsidR="002B42C6">
        <w:t xml:space="preserve">tution des Kitchen Innovation Award, </w:t>
      </w:r>
      <w:r w:rsidR="00C211E5">
        <w:t>das Marktforschungsinstitut</w:t>
      </w:r>
      <w:r w:rsidR="002B42C6">
        <w:t xml:space="preserve"> K&amp;A Brand Research AG beauftragt hat</w:t>
      </w:r>
      <w:r w:rsidR="00AF072C">
        <w:t>te</w:t>
      </w:r>
      <w:r w:rsidR="002B42C6">
        <w:t>. Darin entwickelt sich d</w:t>
      </w:r>
      <w:r w:rsidRPr="00670F35">
        <w:t xml:space="preserve">ie Küche </w:t>
      </w:r>
      <w:r w:rsidR="002B42C6">
        <w:t xml:space="preserve">der Zukunft </w:t>
      </w:r>
      <w:r w:rsidRPr="00670F35">
        <w:t>immer mehr zum Multifunktionsraum.</w:t>
      </w:r>
    </w:p>
    <w:p w14:paraId="7B4694CA" w14:textId="77777777" w:rsidR="000052C8" w:rsidRDefault="000052C8" w:rsidP="009C2E55">
      <w:pPr>
        <w:spacing w:line="274" w:lineRule="auto"/>
      </w:pPr>
    </w:p>
    <w:p w14:paraId="1430D4DD" w14:textId="77777777" w:rsidR="00687BD2" w:rsidRPr="00687BD2" w:rsidRDefault="00687BD2" w:rsidP="009C2E55">
      <w:pPr>
        <w:spacing w:line="274" w:lineRule="auto"/>
        <w:rPr>
          <w:b/>
          <w:bCs/>
        </w:rPr>
      </w:pPr>
      <w:r w:rsidRPr="00687BD2">
        <w:rPr>
          <w:b/>
          <w:bCs/>
        </w:rPr>
        <w:t>Wohnflexibilität im Wandumdrehen</w:t>
      </w:r>
    </w:p>
    <w:p w14:paraId="0918B6FE" w14:textId="77777777" w:rsidR="00687BD2" w:rsidRDefault="00687BD2" w:rsidP="009C2E55">
      <w:pPr>
        <w:spacing w:line="274" w:lineRule="auto"/>
      </w:pPr>
    </w:p>
    <w:p w14:paraId="1FE1853C" w14:textId="6824D874" w:rsidR="009C73FD" w:rsidRDefault="009C73FD" w:rsidP="009C2E55">
      <w:pPr>
        <w:spacing w:line="274" w:lineRule="auto"/>
      </w:pPr>
      <w:r>
        <w:t>Mit</w:t>
      </w:r>
      <w:r w:rsidR="000052C8">
        <w:t xml:space="preserve"> der </w:t>
      </w:r>
      <w:r>
        <w:t xml:space="preserve">patentierten </w:t>
      </w:r>
      <w:r w:rsidR="008E44CF">
        <w:t>Lösung</w:t>
      </w:r>
      <w:r>
        <w:t xml:space="preserve"> für </w:t>
      </w:r>
      <w:r w:rsidR="000052C8" w:rsidRPr="000052C8">
        <w:t>Dreh- und Falt-</w:t>
      </w:r>
      <w:proofErr w:type="spellStart"/>
      <w:r w:rsidR="000052C8" w:rsidRPr="000052C8">
        <w:t>Einschiebebeschläge</w:t>
      </w:r>
      <w:proofErr w:type="spellEnd"/>
      <w:r w:rsidR="000052C8">
        <w:t xml:space="preserve"> </w:t>
      </w:r>
      <w:r w:rsidR="00DB6D35">
        <w:t>hat</w:t>
      </w:r>
      <w:r>
        <w:t xml:space="preserve"> Hawa </w:t>
      </w:r>
      <w:r w:rsidR="000052C8">
        <w:t>die Zeichen der Zeit</w:t>
      </w:r>
      <w:r w:rsidR="00DB6D35">
        <w:t xml:space="preserve"> frühzeitig erkannt</w:t>
      </w:r>
      <w:r w:rsidR="000052C8">
        <w:t xml:space="preserve">. </w:t>
      </w:r>
      <w:r>
        <w:t>Ihr</w:t>
      </w:r>
      <w:r w:rsidR="00ED7D45">
        <w:t xml:space="preserve"> Name „Hawa </w:t>
      </w:r>
      <w:proofErr w:type="spellStart"/>
      <w:r w:rsidR="00ED7D45">
        <w:t>Concepta</w:t>
      </w:r>
      <w:proofErr w:type="spellEnd"/>
      <w:r w:rsidR="00ED7D45">
        <w:t xml:space="preserve"> III“ steht für hohe Verwandlungskunst am Möbel. </w:t>
      </w:r>
      <w:r>
        <w:t>Im Wandumdrehen verschwinden ganze Küchenzeilen hinter einer einheitlich gestalteten und flächenbündigen Front</w:t>
      </w:r>
      <w:r w:rsidR="00DB6D35">
        <w:t>,</w:t>
      </w:r>
      <w:r>
        <w:t xml:space="preserve"> oder </w:t>
      </w:r>
      <w:r w:rsidR="00DB6D35">
        <w:t xml:space="preserve">zuvor verborgene </w:t>
      </w:r>
      <w:r>
        <w:t xml:space="preserve">Küchenfunktionen </w:t>
      </w:r>
      <w:r w:rsidR="00DB6D35">
        <w:t xml:space="preserve">werden sekundenschnell </w:t>
      </w:r>
      <w:r>
        <w:t xml:space="preserve">verfügbar. Die flexible Nutzung ermöglicht die Integration eines Homeoffice </w:t>
      </w:r>
      <w:r w:rsidR="00687BD2">
        <w:t>genauso wie</w:t>
      </w:r>
      <w:r>
        <w:t xml:space="preserve"> das Öffnen der Küche zum Wohn</w:t>
      </w:r>
      <w:r w:rsidR="00687BD2">
        <w:t>raum</w:t>
      </w:r>
      <w:r>
        <w:t>.</w:t>
      </w:r>
      <w:r w:rsidR="00D34919" w:rsidRPr="00D34919">
        <w:t xml:space="preserve"> </w:t>
      </w:r>
    </w:p>
    <w:p w14:paraId="333AA43E" w14:textId="77777777" w:rsidR="00FE4E8F" w:rsidRDefault="00FE4E8F" w:rsidP="009C2E55">
      <w:pPr>
        <w:spacing w:line="274" w:lineRule="auto"/>
      </w:pPr>
    </w:p>
    <w:p w14:paraId="1C79FB01" w14:textId="77777777" w:rsidR="00FE4E8F" w:rsidRDefault="00FE4E8F" w:rsidP="009C2E55">
      <w:pPr>
        <w:spacing w:line="274" w:lineRule="auto"/>
      </w:pPr>
    </w:p>
    <w:p w14:paraId="0C8F89A1" w14:textId="77777777" w:rsidR="00BD7ED6" w:rsidRPr="00BD7ED6" w:rsidRDefault="00BD7ED6" w:rsidP="009C2E55">
      <w:pPr>
        <w:spacing w:line="274" w:lineRule="auto"/>
        <w:rPr>
          <w:b/>
          <w:bCs/>
        </w:rPr>
      </w:pPr>
      <w:r w:rsidRPr="00BD7ED6">
        <w:rPr>
          <w:b/>
          <w:bCs/>
        </w:rPr>
        <w:lastRenderedPageBreak/>
        <w:t>Starke Argumente für Küchenkäufer &amp; -handel</w:t>
      </w:r>
    </w:p>
    <w:p w14:paraId="7A998EF3" w14:textId="77777777" w:rsidR="00BD7ED6" w:rsidRDefault="00BD7ED6" w:rsidP="009C2E55">
      <w:pPr>
        <w:spacing w:line="274" w:lineRule="auto"/>
      </w:pPr>
    </w:p>
    <w:p w14:paraId="40A6D1FC" w14:textId="53BB7C67" w:rsidR="00B7448E" w:rsidRPr="00935B7E" w:rsidRDefault="00D27B3B" w:rsidP="009C2E55">
      <w:pPr>
        <w:spacing w:line="274" w:lineRule="auto"/>
        <w:rPr>
          <w:i/>
          <w:iCs/>
        </w:rPr>
      </w:pPr>
      <w:r>
        <w:t xml:space="preserve">Funktionalität, Bedienkomfort, Innovationsgrad, Produktnutzen und </w:t>
      </w:r>
      <w:r w:rsidR="00FB5FEF">
        <w:t>D</w:t>
      </w:r>
      <w:r>
        <w:t xml:space="preserve">esign – das waren die Kriterien, an denen sich die „Hawa </w:t>
      </w:r>
      <w:proofErr w:type="spellStart"/>
      <w:r>
        <w:t>Concepta</w:t>
      </w:r>
      <w:proofErr w:type="spellEnd"/>
      <w:r>
        <w:t xml:space="preserve"> III“-Familie im Wettbewerb messen lassen musste</w:t>
      </w:r>
      <w:r w:rsidR="00BD7ED6">
        <w:t xml:space="preserve"> und denen die Beschläge </w:t>
      </w:r>
      <w:r w:rsidR="008F6742">
        <w:t>vollumfänglich</w:t>
      </w:r>
      <w:r w:rsidR="00BD7ED6">
        <w:t xml:space="preserve"> standhielten. Sie erfüllen aber noch eine </w:t>
      </w:r>
      <w:r w:rsidR="006905C3">
        <w:t>weitere Anfor</w:t>
      </w:r>
      <w:r w:rsidR="00281BF7">
        <w:softHyphen/>
      </w:r>
      <w:r w:rsidR="006905C3">
        <w:t xml:space="preserve">derung der Verbraucher: </w:t>
      </w:r>
      <w:r w:rsidR="008F6742">
        <w:t xml:space="preserve">Ihre </w:t>
      </w:r>
      <w:r w:rsidR="006905C3">
        <w:t xml:space="preserve">Langlebigkeit </w:t>
      </w:r>
      <w:r w:rsidR="008E44CF">
        <w:t>trägt</w:t>
      </w:r>
      <w:r w:rsidR="006905C3">
        <w:t xml:space="preserve"> zur Nachhaltigkeit </w:t>
      </w:r>
      <w:r w:rsidR="00DB6D35">
        <w:t>ei</w:t>
      </w:r>
      <w:r w:rsidR="00281BF7">
        <w:softHyphen/>
      </w:r>
      <w:r w:rsidR="00DB6D35">
        <w:t>ner</w:t>
      </w:r>
      <w:r w:rsidR="006905C3">
        <w:t xml:space="preserve"> Küche bei.</w:t>
      </w:r>
    </w:p>
    <w:p w14:paraId="1B6E8B7E" w14:textId="77777777" w:rsidR="00B7448E" w:rsidRDefault="00B7448E" w:rsidP="009C2E55">
      <w:pPr>
        <w:spacing w:line="274" w:lineRule="auto"/>
      </w:pPr>
    </w:p>
    <w:p w14:paraId="1A2D8730" w14:textId="77777777" w:rsidR="00353D13" w:rsidRPr="00295B0E" w:rsidRDefault="00353D13" w:rsidP="009C2E55">
      <w:pPr>
        <w:spacing w:line="274" w:lineRule="auto"/>
        <w:rPr>
          <w:b/>
          <w:bCs/>
        </w:rPr>
      </w:pPr>
      <w:r w:rsidRPr="00295B0E">
        <w:rPr>
          <w:b/>
          <w:bCs/>
        </w:rPr>
        <w:t>Von Experten gewählt, von Verbrauchern geschätzt</w:t>
      </w:r>
    </w:p>
    <w:p w14:paraId="5FA7EF50" w14:textId="77777777" w:rsidR="00353D13" w:rsidRDefault="00353D13" w:rsidP="009C2E55">
      <w:pPr>
        <w:spacing w:line="274" w:lineRule="auto"/>
      </w:pPr>
    </w:p>
    <w:p w14:paraId="0ED194BC" w14:textId="62F84D8E" w:rsidR="00A53FE5" w:rsidRDefault="00C211E5" w:rsidP="009C2E55">
      <w:pPr>
        <w:spacing w:line="274" w:lineRule="auto"/>
      </w:pPr>
      <w:r>
        <w:t>Beim</w:t>
      </w:r>
      <w:r w:rsidR="00670F35">
        <w:t xml:space="preserve"> Kitchen Innovation Award</w:t>
      </w:r>
      <w:r w:rsidR="00353D13">
        <w:t xml:space="preserve"> </w:t>
      </w:r>
      <w:r>
        <w:t>handelt</w:t>
      </w:r>
      <w:r w:rsidR="00353D13">
        <w:t xml:space="preserve"> es sich um einen </w:t>
      </w:r>
      <w:r w:rsidR="007A7325">
        <w:t>Konsumenten</w:t>
      </w:r>
      <w:r w:rsidR="00281BF7">
        <w:softHyphen/>
      </w:r>
      <w:r w:rsidR="00353D13">
        <w:t>preis: In der ersten Stufe erfolgt eine Vorauswahl von Produkten durch eine Expertenjury. In der zweiten Stufe bewertet der Konsument die no</w:t>
      </w:r>
      <w:r w:rsidR="00281BF7">
        <w:softHyphen/>
      </w:r>
      <w:r w:rsidR="00353D13">
        <w:t xml:space="preserve">minierten Produkte – auf Basis einer repräsentativen Befragung durch </w:t>
      </w:r>
      <w:r w:rsidR="00353D13" w:rsidRPr="003C638E">
        <w:t>K&amp;A Brand</w:t>
      </w:r>
      <w:r w:rsidR="00935B7E">
        <w:t xml:space="preserve"> </w:t>
      </w:r>
      <w:r w:rsidR="00353D13" w:rsidRPr="003C638E">
        <w:t xml:space="preserve">Research. </w:t>
      </w:r>
      <w:r w:rsidR="00F63873">
        <w:t xml:space="preserve">Weltweit erhalten </w:t>
      </w:r>
      <w:r w:rsidR="00A53FE5" w:rsidRPr="00A53FE5">
        <w:t>Einkäufer im Handel und Konsu</w:t>
      </w:r>
      <w:r w:rsidR="00281BF7">
        <w:softHyphen/>
      </w:r>
      <w:r w:rsidR="00A53FE5" w:rsidRPr="00A53FE5">
        <w:t xml:space="preserve">menten </w:t>
      </w:r>
      <w:r>
        <w:t xml:space="preserve">damit </w:t>
      </w:r>
      <w:r w:rsidR="00A53FE5" w:rsidRPr="00A53FE5">
        <w:t xml:space="preserve">eine einfache, objektive und transparente Orientierung, die bei Kaufentscheidungen </w:t>
      </w:r>
      <w:r w:rsidR="005B5926">
        <w:t>unterstützt</w:t>
      </w:r>
      <w:r w:rsidR="00A53FE5" w:rsidRPr="00A53FE5">
        <w:t>.</w:t>
      </w:r>
    </w:p>
    <w:p w14:paraId="1F1BAA2F" w14:textId="77777777" w:rsidR="003F7385" w:rsidRDefault="003F7385" w:rsidP="009C2E55">
      <w:pPr>
        <w:spacing w:line="274" w:lineRule="auto"/>
      </w:pPr>
    </w:p>
    <w:p w14:paraId="0F6BCB02" w14:textId="77777777" w:rsidR="003F7385" w:rsidRDefault="003F7385" w:rsidP="009C2E55">
      <w:pPr>
        <w:spacing w:line="274" w:lineRule="auto"/>
      </w:pPr>
    </w:p>
    <w:p w14:paraId="04D002BA" w14:textId="01674B91" w:rsidR="003F7385" w:rsidRPr="003F7385" w:rsidRDefault="003F7385" w:rsidP="009E3084">
      <w:r w:rsidRPr="0000339E">
        <w:t xml:space="preserve">Bildtext: Matthias </w:t>
      </w:r>
      <w:proofErr w:type="spellStart"/>
      <w:r w:rsidRPr="0000339E">
        <w:t>Rothbrust</w:t>
      </w:r>
      <w:proofErr w:type="spellEnd"/>
      <w:r w:rsidRPr="0000339E">
        <w:t xml:space="preserve"> vom „Hawa </w:t>
      </w:r>
      <w:proofErr w:type="spellStart"/>
      <w:r w:rsidRPr="0000339E">
        <w:t>Concepta</w:t>
      </w:r>
      <w:proofErr w:type="spellEnd"/>
      <w:r w:rsidRPr="0000339E">
        <w:t xml:space="preserve"> III“-Innovation-Team (</w:t>
      </w:r>
      <w:r w:rsidR="0000339E" w:rsidRPr="0000339E">
        <w:t>2. von links</w:t>
      </w:r>
      <w:r w:rsidRPr="0000339E">
        <w:t xml:space="preserve">) nahm am 27. Januar 2024 bei der Preisverleihung des Kitchen Innovation Award im Rahmen </w:t>
      </w:r>
      <w:proofErr w:type="gramStart"/>
      <w:r w:rsidRPr="0000339E">
        <w:t>der Ambiente</w:t>
      </w:r>
      <w:proofErr w:type="gramEnd"/>
      <w:r w:rsidRPr="0000339E">
        <w:t xml:space="preserve"> in Frankfurt den „Golden Award – Best </w:t>
      </w:r>
      <w:proofErr w:type="spellStart"/>
      <w:r w:rsidRPr="0000339E">
        <w:t>of</w:t>
      </w:r>
      <w:proofErr w:type="spellEnd"/>
      <w:r w:rsidRPr="0000339E">
        <w:t xml:space="preserve"> </w:t>
      </w:r>
      <w:proofErr w:type="spellStart"/>
      <w:r w:rsidRPr="0000339E">
        <w:t>the</w:t>
      </w:r>
      <w:proofErr w:type="spellEnd"/>
      <w:r w:rsidRPr="0000339E">
        <w:t xml:space="preserve"> Best“ aus den Händen von Susanne Nick, Projektleiterin Kitchen Innovation Award, und Dr. Uwe </w:t>
      </w:r>
      <w:proofErr w:type="spellStart"/>
      <w:r w:rsidRPr="0000339E">
        <w:t>Lebok</w:t>
      </w:r>
      <w:proofErr w:type="spellEnd"/>
      <w:r w:rsidRPr="0000339E">
        <w:t xml:space="preserve">, Vorstand des beauftragten Marktforschungsinstituts K&amp;A Brand Research AG, entgegen. </w:t>
      </w:r>
      <w:r w:rsidR="00A53FE5" w:rsidRPr="0000339E">
        <w:t xml:space="preserve">Rechts im Bild: </w:t>
      </w:r>
      <w:r w:rsidR="0000339E" w:rsidRPr="0000339E">
        <w:t xml:space="preserve">Stephan </w:t>
      </w:r>
      <w:r w:rsidR="004E4B87">
        <w:t>O</w:t>
      </w:r>
      <w:r w:rsidR="0000339E" w:rsidRPr="0000339E">
        <w:t xml:space="preserve">. Hansch, CEO </w:t>
      </w:r>
      <w:proofErr w:type="spellStart"/>
      <w:r w:rsidR="0000339E" w:rsidRPr="0000339E">
        <w:t>LifeCare.Network</w:t>
      </w:r>
      <w:proofErr w:type="spellEnd"/>
      <w:r w:rsidR="0000339E" w:rsidRPr="0000339E">
        <w:t>.</w:t>
      </w:r>
      <w:r w:rsidR="00A53FE5" w:rsidRPr="0000339E">
        <w:t xml:space="preserve"> </w:t>
      </w:r>
      <w:r>
        <w:t xml:space="preserve">Foto: Hawa </w:t>
      </w:r>
      <w:proofErr w:type="spellStart"/>
      <w:r>
        <w:t>Sliding</w:t>
      </w:r>
      <w:proofErr w:type="spellEnd"/>
      <w:r>
        <w:t xml:space="preserve"> Solutions AG</w:t>
      </w:r>
    </w:p>
    <w:p w14:paraId="251DB066" w14:textId="77777777" w:rsidR="00E37012" w:rsidRPr="003F7385" w:rsidRDefault="00E37012" w:rsidP="009E3084">
      <w:pPr>
        <w:rPr>
          <w:b/>
          <w:bCs/>
        </w:rPr>
      </w:pPr>
    </w:p>
    <w:p w14:paraId="7A7B2589" w14:textId="77777777" w:rsidR="00E37012" w:rsidRPr="003F7385" w:rsidRDefault="00E37012" w:rsidP="009E3084"/>
    <w:p w14:paraId="1DADD9C3" w14:textId="77777777" w:rsidR="00E37012" w:rsidRPr="003F7385" w:rsidRDefault="00E37012" w:rsidP="009E3084"/>
    <w:sectPr w:rsidR="00E37012" w:rsidRPr="003F7385" w:rsidSect="00E36613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09B7" w14:textId="77777777" w:rsidR="00E36613" w:rsidRDefault="00E36613" w:rsidP="00281BF7">
      <w:r>
        <w:separator/>
      </w:r>
    </w:p>
  </w:endnote>
  <w:endnote w:type="continuationSeparator" w:id="0">
    <w:p w14:paraId="46903B0D" w14:textId="77777777" w:rsidR="00E36613" w:rsidRDefault="00E36613" w:rsidP="0028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1D53" w14:textId="77777777" w:rsidR="00E36613" w:rsidRDefault="00E36613" w:rsidP="00281BF7">
      <w:r>
        <w:separator/>
      </w:r>
    </w:p>
  </w:footnote>
  <w:footnote w:type="continuationSeparator" w:id="0">
    <w:p w14:paraId="557480E5" w14:textId="77777777" w:rsidR="00E36613" w:rsidRDefault="00E36613" w:rsidP="0028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595C" w14:textId="5E66B526" w:rsidR="00281BF7" w:rsidRPr="00281BF7" w:rsidRDefault="00281BF7" w:rsidP="00281BF7">
    <w:pPr>
      <w:pStyle w:val="Kopfzeile"/>
      <w:jc w:val="right"/>
      <w:rPr>
        <w:sz w:val="20"/>
        <w:szCs w:val="20"/>
        <w:lang w:val="en-GB"/>
      </w:rPr>
    </w:pPr>
    <w:r w:rsidRPr="00281BF7">
      <w:rPr>
        <w:sz w:val="20"/>
        <w:szCs w:val="20"/>
        <w:lang w:val="en-GB"/>
      </w:rPr>
      <w:t>PR-Nr. 10028-0017-02/2024</w:t>
    </w:r>
  </w:p>
  <w:p w14:paraId="03D0F3B2" w14:textId="77777777" w:rsidR="00281BF7" w:rsidRPr="00281BF7" w:rsidRDefault="00281BF7" w:rsidP="00281BF7">
    <w:pPr>
      <w:pStyle w:val="Kopfzeile"/>
      <w:jc w:val="right"/>
      <w:rPr>
        <w:sz w:val="20"/>
        <w:szCs w:val="20"/>
        <w:lang w:val="en-GB"/>
      </w:rPr>
    </w:pPr>
    <w:r w:rsidRPr="00281BF7">
      <w:rPr>
        <w:sz w:val="20"/>
        <w:szCs w:val="20"/>
        <w:lang w:val="en-GB"/>
      </w:rPr>
      <w:t xml:space="preserve">„Best of the </w:t>
    </w:r>
    <w:proofErr w:type="gramStart"/>
    <w:r w:rsidRPr="00281BF7">
      <w:rPr>
        <w:sz w:val="20"/>
        <w:szCs w:val="20"/>
        <w:lang w:val="en-GB"/>
      </w:rPr>
      <w:t xml:space="preserve">Best“ </w:t>
    </w:r>
    <w:proofErr w:type="spellStart"/>
    <w:r w:rsidRPr="00281BF7">
      <w:rPr>
        <w:sz w:val="20"/>
        <w:szCs w:val="20"/>
        <w:lang w:val="en-GB"/>
      </w:rPr>
      <w:t>bei</w:t>
    </w:r>
    <w:proofErr w:type="spellEnd"/>
    <w:proofErr w:type="gramEnd"/>
    <w:r w:rsidRPr="00281BF7">
      <w:rPr>
        <w:sz w:val="20"/>
        <w:szCs w:val="20"/>
        <w:lang w:val="en-GB"/>
      </w:rPr>
      <w:t xml:space="preserve"> </w:t>
    </w:r>
    <w:proofErr w:type="spellStart"/>
    <w:r w:rsidRPr="00281BF7">
      <w:rPr>
        <w:sz w:val="20"/>
        <w:szCs w:val="20"/>
        <w:lang w:val="en-GB"/>
      </w:rPr>
      <w:t>Küchenmöbeln</w:t>
    </w:r>
    <w:proofErr w:type="spellEnd"/>
  </w:p>
  <w:p w14:paraId="5A9D9501" w14:textId="79AC5AEB" w:rsidR="00281BF7" w:rsidRPr="00281BF7" w:rsidRDefault="00281BF7" w:rsidP="00281BF7">
    <w:pPr>
      <w:pStyle w:val="Kopfzeile"/>
      <w:jc w:val="right"/>
      <w:rPr>
        <w:sz w:val="20"/>
        <w:szCs w:val="20"/>
      </w:rPr>
    </w:pPr>
    <w:r w:rsidRPr="00281BF7">
      <w:rPr>
        <w:sz w:val="20"/>
        <w:szCs w:val="20"/>
      </w:rPr>
      <w:t>Hawa gewinnt den Kitchen Innovation Award 2024</w:t>
    </w:r>
    <w:r>
      <w:rPr>
        <w:sz w:val="20"/>
        <w:szCs w:val="20"/>
      </w:rPr>
      <w:t xml:space="preserve"> – Seite </w:t>
    </w:r>
    <w:r w:rsidRPr="00281BF7">
      <w:rPr>
        <w:sz w:val="20"/>
        <w:szCs w:val="20"/>
      </w:rPr>
      <w:fldChar w:fldCharType="begin"/>
    </w:r>
    <w:r w:rsidRPr="00281BF7">
      <w:rPr>
        <w:sz w:val="20"/>
        <w:szCs w:val="20"/>
      </w:rPr>
      <w:instrText>PAGE   \* MERGEFORMAT</w:instrText>
    </w:r>
    <w:r w:rsidRPr="00281BF7">
      <w:rPr>
        <w:sz w:val="20"/>
        <w:szCs w:val="20"/>
      </w:rPr>
      <w:fldChar w:fldCharType="separate"/>
    </w:r>
    <w:r w:rsidRPr="00281BF7">
      <w:rPr>
        <w:sz w:val="20"/>
        <w:szCs w:val="20"/>
      </w:rPr>
      <w:t>1</w:t>
    </w:r>
    <w:r w:rsidRPr="00281BF7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12"/>
    <w:rsid w:val="0000339E"/>
    <w:rsid w:val="000052C8"/>
    <w:rsid w:val="00087049"/>
    <w:rsid w:val="00281BF7"/>
    <w:rsid w:val="002A35A4"/>
    <w:rsid w:val="002B42C6"/>
    <w:rsid w:val="00353D13"/>
    <w:rsid w:val="00382A0B"/>
    <w:rsid w:val="003F7385"/>
    <w:rsid w:val="003F7EC5"/>
    <w:rsid w:val="0047241F"/>
    <w:rsid w:val="00480148"/>
    <w:rsid w:val="004E4B87"/>
    <w:rsid w:val="005B5926"/>
    <w:rsid w:val="00607765"/>
    <w:rsid w:val="00670F35"/>
    <w:rsid w:val="006875D1"/>
    <w:rsid w:val="00687BD2"/>
    <w:rsid w:val="006905C3"/>
    <w:rsid w:val="007A7325"/>
    <w:rsid w:val="007B2628"/>
    <w:rsid w:val="007C54DB"/>
    <w:rsid w:val="00874B0E"/>
    <w:rsid w:val="008E44CF"/>
    <w:rsid w:val="008F6742"/>
    <w:rsid w:val="00935B7E"/>
    <w:rsid w:val="009673B2"/>
    <w:rsid w:val="009C2E55"/>
    <w:rsid w:val="009C73FD"/>
    <w:rsid w:val="009E3084"/>
    <w:rsid w:val="00A12DFE"/>
    <w:rsid w:val="00A31A58"/>
    <w:rsid w:val="00A53FE5"/>
    <w:rsid w:val="00A64265"/>
    <w:rsid w:val="00AF072C"/>
    <w:rsid w:val="00B7448E"/>
    <w:rsid w:val="00BD7ED6"/>
    <w:rsid w:val="00C211E5"/>
    <w:rsid w:val="00C47EFB"/>
    <w:rsid w:val="00CC33A5"/>
    <w:rsid w:val="00CF16A6"/>
    <w:rsid w:val="00CF3C4D"/>
    <w:rsid w:val="00D27B3B"/>
    <w:rsid w:val="00D34919"/>
    <w:rsid w:val="00D70084"/>
    <w:rsid w:val="00DB6D35"/>
    <w:rsid w:val="00DD0F27"/>
    <w:rsid w:val="00E04A90"/>
    <w:rsid w:val="00E36613"/>
    <w:rsid w:val="00E37012"/>
    <w:rsid w:val="00E52293"/>
    <w:rsid w:val="00ED7D45"/>
    <w:rsid w:val="00F216EC"/>
    <w:rsid w:val="00F2205A"/>
    <w:rsid w:val="00F63873"/>
    <w:rsid w:val="00F929B4"/>
    <w:rsid w:val="00FB5FEF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72D7"/>
  <w15:chartTrackingRefBased/>
  <w15:docId w15:val="{A029B9E3-996F-4C67-8724-149EB87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BF7"/>
  </w:style>
  <w:style w:type="paragraph" w:styleId="Fuzeile">
    <w:name w:val="footer"/>
    <w:basedOn w:val="Standard"/>
    <w:link w:val="FuzeileZchn"/>
    <w:uiPriority w:val="99"/>
    <w:unhideWhenUsed/>
    <w:rsid w:val="00281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2024-02-15T11:40:00Z</dcterms:created>
  <dcterms:modified xsi:type="dcterms:W3CDTF">2024-02-15T11:40:00Z</dcterms:modified>
</cp:coreProperties>
</file>