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0FDEA" w14:textId="77777777" w:rsidR="004E39C4" w:rsidRDefault="004E39C4" w:rsidP="004E39C4">
      <w:pPr>
        <w:rPr>
          <w:rFonts w:ascii="Calibri" w:hAnsi="Calibri" w:cs="Calibri"/>
          <w:sz w:val="20"/>
          <w:szCs w:val="20"/>
          <w:lang w:val="en-GB"/>
        </w:rPr>
      </w:pPr>
      <w:bookmarkStart w:id="0" w:name="_Hlk198403269"/>
      <w:proofErr w:type="spellStart"/>
      <w:r w:rsidRPr="004E39C4">
        <w:rPr>
          <w:rFonts w:ascii="Calibri" w:hAnsi="Calibri" w:cs="Calibri"/>
          <w:sz w:val="20"/>
          <w:szCs w:val="20"/>
          <w:lang w:val="en-GB"/>
        </w:rPr>
        <w:t>Interzum</w:t>
      </w:r>
      <w:proofErr w:type="spellEnd"/>
      <w:r w:rsidRPr="004E39C4">
        <w:rPr>
          <w:rFonts w:ascii="Calibri" w:hAnsi="Calibri" w:cs="Calibri"/>
          <w:sz w:val="20"/>
          <w:szCs w:val="20"/>
          <w:lang w:val="en-GB"/>
        </w:rPr>
        <w:t xml:space="preserve">, 20 - 23 </w:t>
      </w:r>
      <w:proofErr w:type="spellStart"/>
      <w:r w:rsidRPr="004E39C4">
        <w:rPr>
          <w:rFonts w:ascii="Calibri" w:hAnsi="Calibri" w:cs="Calibri"/>
          <w:sz w:val="20"/>
          <w:szCs w:val="20"/>
          <w:lang w:val="en-GB"/>
        </w:rPr>
        <w:t>mai</w:t>
      </w:r>
      <w:proofErr w:type="spellEnd"/>
      <w:r w:rsidRPr="004E39C4">
        <w:rPr>
          <w:rFonts w:ascii="Calibri" w:hAnsi="Calibri" w:cs="Calibri"/>
          <w:sz w:val="20"/>
          <w:szCs w:val="20"/>
          <w:lang w:val="en-GB"/>
        </w:rPr>
        <w:t xml:space="preserve"> 2025</w:t>
      </w:r>
    </w:p>
    <w:p w14:paraId="65C3873D" w14:textId="534438C6" w:rsidR="004E39C4" w:rsidRDefault="004E39C4" w:rsidP="004E39C4">
      <w:pPr>
        <w:rPr>
          <w:rFonts w:ascii="Calibri" w:hAnsi="Calibri" w:cs="Calibri"/>
          <w:sz w:val="20"/>
          <w:szCs w:val="20"/>
          <w:lang w:val="en-GB"/>
        </w:rPr>
      </w:pPr>
      <w:r w:rsidRPr="004E39C4">
        <w:rPr>
          <w:rFonts w:ascii="Calibri" w:hAnsi="Calibri" w:cs="Calibri"/>
          <w:sz w:val="20"/>
          <w:szCs w:val="20"/>
          <w:lang w:val="en-GB"/>
        </w:rPr>
        <w:t>PR</w:t>
      </w:r>
      <w:r w:rsidR="005C0EC6">
        <w:rPr>
          <w:rFonts w:ascii="Calibri" w:hAnsi="Calibri" w:cs="Calibri"/>
          <w:sz w:val="20"/>
          <w:szCs w:val="20"/>
          <w:lang w:val="en-GB"/>
        </w:rPr>
        <w:t xml:space="preserve"> </w:t>
      </w:r>
      <w:r>
        <w:rPr>
          <w:rFonts w:ascii="Calibri" w:hAnsi="Calibri" w:cs="Calibri"/>
          <w:sz w:val="20"/>
          <w:szCs w:val="20"/>
          <w:lang w:val="en-GB"/>
        </w:rPr>
        <w:t>n</w:t>
      </w:r>
      <w:r w:rsidRPr="004E39C4">
        <w:rPr>
          <w:rFonts w:ascii="Calibri" w:hAnsi="Calibri" w:cs="Calibri"/>
          <w:sz w:val="20"/>
          <w:szCs w:val="20"/>
          <w:lang w:val="en-GB"/>
        </w:rPr>
        <w:t xml:space="preserve">o. </w:t>
      </w:r>
      <w:r>
        <w:rPr>
          <w:rFonts w:ascii="Calibri" w:hAnsi="Calibri" w:cs="Calibri"/>
          <w:sz w:val="20"/>
          <w:szCs w:val="20"/>
          <w:lang w:val="en-GB"/>
        </w:rPr>
        <w:t>10030-0012-05/2025</w:t>
      </w:r>
    </w:p>
    <w:p w14:paraId="3449647F" w14:textId="77777777" w:rsidR="004E39C4" w:rsidRDefault="004E39C4" w:rsidP="004E39C4">
      <w:pPr>
        <w:rPr>
          <w:rFonts w:ascii="Calibri" w:hAnsi="Calibri" w:cs="Calibri"/>
          <w:sz w:val="20"/>
          <w:szCs w:val="20"/>
          <w:lang w:val="en-GB"/>
        </w:rPr>
      </w:pPr>
    </w:p>
    <w:p w14:paraId="08C7C051" w14:textId="24CBEF5E" w:rsidR="004E39C4" w:rsidRPr="00561F0E" w:rsidRDefault="00382EE0">
      <w:pPr>
        <w:rPr>
          <w:rFonts w:ascii="Calibri" w:hAnsi="Calibri" w:cs="Calibri"/>
          <w:b/>
          <w:bCs/>
          <w:sz w:val="28"/>
          <w:szCs w:val="28"/>
          <w:lang w:val="fr-FR"/>
        </w:rPr>
      </w:pPr>
      <w:r w:rsidRPr="00561F0E">
        <w:rPr>
          <w:rFonts w:ascii="Calibri" w:hAnsi="Calibri" w:cs="Calibri"/>
          <w:b/>
          <w:bCs/>
          <w:sz w:val="28"/>
          <w:szCs w:val="28"/>
          <w:lang w:val="fr-FR"/>
        </w:rPr>
        <w:t xml:space="preserve">Retour aux sources avec </w:t>
      </w:r>
      <w:r w:rsidR="00CA615E" w:rsidRPr="00CA615E">
        <w:rPr>
          <w:rFonts w:ascii="Calibri" w:hAnsi="Calibri" w:cs="Calibri"/>
          <w:b/>
          <w:bCs/>
          <w:sz w:val="28"/>
          <w:szCs w:val="28"/>
          <w:lang w:val="fr-FR"/>
        </w:rPr>
        <w:t>« Konda »</w:t>
      </w:r>
    </w:p>
    <w:p w14:paraId="60A38D65" w14:textId="2E70895C" w:rsidR="00527D36" w:rsidRPr="00561F0E" w:rsidRDefault="00382EE0">
      <w:pPr>
        <w:rPr>
          <w:rFonts w:ascii="Calibri" w:hAnsi="Calibri" w:cs="Calibri"/>
          <w:b/>
          <w:bCs/>
          <w:lang w:val="fr-FR"/>
        </w:rPr>
      </w:pPr>
      <w:proofErr w:type="spellStart"/>
      <w:r w:rsidRPr="00561F0E">
        <w:rPr>
          <w:rFonts w:ascii="Calibri" w:hAnsi="Calibri" w:cs="Calibri"/>
          <w:b/>
          <w:bCs/>
          <w:lang w:val="fr-FR"/>
        </w:rPr>
        <w:t>Ninkaplast</w:t>
      </w:r>
      <w:proofErr w:type="spellEnd"/>
      <w:r w:rsidRPr="00561F0E">
        <w:rPr>
          <w:rFonts w:ascii="Calibri" w:hAnsi="Calibri" w:cs="Calibri"/>
          <w:b/>
          <w:bCs/>
          <w:lang w:val="fr-FR"/>
        </w:rPr>
        <w:t xml:space="preserve"> lance une nouvelle version de sa </w:t>
      </w:r>
      <w:r w:rsidR="00561F0E" w:rsidRPr="00561F0E">
        <w:rPr>
          <w:rFonts w:ascii="Calibri" w:hAnsi="Calibri" w:cs="Calibri"/>
          <w:b/>
          <w:bCs/>
          <w:lang w:val="fr-FR"/>
        </w:rPr>
        <w:t>verseuse</w:t>
      </w:r>
      <w:r w:rsidRPr="00561F0E">
        <w:rPr>
          <w:rFonts w:ascii="Calibri" w:hAnsi="Calibri" w:cs="Calibri"/>
          <w:b/>
          <w:bCs/>
          <w:lang w:val="fr-FR"/>
        </w:rPr>
        <w:t xml:space="preserve"> de cuisine à l'occasion du salon </w:t>
      </w:r>
      <w:proofErr w:type="spellStart"/>
      <w:r w:rsidRPr="00561F0E">
        <w:rPr>
          <w:rFonts w:ascii="Calibri" w:hAnsi="Calibri" w:cs="Calibri"/>
          <w:b/>
          <w:bCs/>
          <w:lang w:val="fr-FR"/>
        </w:rPr>
        <w:t>Interzum</w:t>
      </w:r>
      <w:proofErr w:type="spellEnd"/>
    </w:p>
    <w:bookmarkEnd w:id="0"/>
    <w:p w14:paraId="32E0B728" w14:textId="77777777" w:rsidR="00382EE0" w:rsidRPr="00561F0E" w:rsidRDefault="00382EE0">
      <w:pPr>
        <w:rPr>
          <w:rFonts w:ascii="Calibri" w:hAnsi="Calibri" w:cs="Calibri"/>
          <w:b/>
          <w:bCs/>
          <w:lang w:val="fr-FR"/>
        </w:rPr>
      </w:pPr>
    </w:p>
    <w:p w14:paraId="21134CD4" w14:textId="112DA64A" w:rsidR="00382EE0" w:rsidRPr="00561F0E" w:rsidRDefault="00382EE0" w:rsidP="004E39C4">
      <w:pPr>
        <w:spacing w:line="274" w:lineRule="auto"/>
        <w:rPr>
          <w:rFonts w:ascii="Calibri" w:hAnsi="Calibri" w:cs="Calibri"/>
          <w:b/>
          <w:bCs/>
          <w:lang w:val="fr-FR"/>
        </w:rPr>
      </w:pPr>
      <w:r w:rsidRPr="00561F0E">
        <w:rPr>
          <w:rFonts w:ascii="Calibri" w:hAnsi="Calibri" w:cs="Calibri"/>
          <w:b/>
          <w:bCs/>
          <w:lang w:val="fr-FR"/>
        </w:rPr>
        <w:t xml:space="preserve">Comment refermer hermétiquement et ranger de manière stable les emballages alimentaires une fois qu'ils sont déchirés ? La solution se trouve souvent dans une boîte de conservation. Mais il existe de grandes différences, comme le prouvent d'innombrables exemples tirés du quotidien de nombreux utilisateurs de cuisine : il existe différentes tailles qui font perdre un espace de rangement précieux, des formes encombrantes qui compliquent le dosage et des matériaux qui ne permettent pas de voir le contenu. Et dans l'armoire, tout s'entremêle. </w:t>
      </w:r>
      <w:proofErr w:type="spellStart"/>
      <w:r w:rsidRPr="00561F0E">
        <w:rPr>
          <w:rFonts w:ascii="Calibri" w:hAnsi="Calibri" w:cs="Calibri"/>
          <w:b/>
          <w:bCs/>
          <w:lang w:val="fr-FR"/>
        </w:rPr>
        <w:t>Ninka</w:t>
      </w:r>
      <w:proofErr w:type="spellEnd"/>
      <w:r w:rsidRPr="00561F0E">
        <w:rPr>
          <w:rFonts w:ascii="Calibri" w:hAnsi="Calibri" w:cs="Calibri"/>
          <w:b/>
          <w:bCs/>
          <w:lang w:val="fr-FR"/>
        </w:rPr>
        <w:t xml:space="preserve"> y remédie et, 70 ans après le lancement d</w:t>
      </w:r>
      <w:r w:rsidR="00792D51">
        <w:rPr>
          <w:rFonts w:ascii="Calibri" w:hAnsi="Calibri" w:cs="Calibri"/>
          <w:b/>
          <w:bCs/>
          <w:lang w:val="fr-FR"/>
        </w:rPr>
        <w:t>e la première verseuse de cuisine</w:t>
      </w:r>
      <w:r w:rsidRPr="00561F0E">
        <w:rPr>
          <w:rFonts w:ascii="Calibri" w:hAnsi="Calibri" w:cs="Calibri"/>
          <w:b/>
          <w:bCs/>
          <w:lang w:val="fr-FR"/>
        </w:rPr>
        <w:t xml:space="preserve">, réédite le produit à l'occasion du salon </w:t>
      </w:r>
      <w:proofErr w:type="spellStart"/>
      <w:r w:rsidRPr="00561F0E">
        <w:rPr>
          <w:rFonts w:ascii="Calibri" w:hAnsi="Calibri" w:cs="Calibri"/>
          <w:b/>
          <w:bCs/>
          <w:lang w:val="fr-FR"/>
        </w:rPr>
        <w:t>Interzum</w:t>
      </w:r>
      <w:proofErr w:type="spellEnd"/>
      <w:r w:rsidRPr="00561F0E">
        <w:rPr>
          <w:rFonts w:ascii="Calibri" w:hAnsi="Calibri" w:cs="Calibri"/>
          <w:b/>
          <w:bCs/>
          <w:lang w:val="fr-FR"/>
        </w:rPr>
        <w:t xml:space="preserve"> 2025.</w:t>
      </w:r>
    </w:p>
    <w:p w14:paraId="50142B77" w14:textId="77777777" w:rsidR="00410D8D" w:rsidRPr="00561F0E" w:rsidRDefault="00410D8D" w:rsidP="004E39C4">
      <w:pPr>
        <w:spacing w:line="274" w:lineRule="auto"/>
        <w:rPr>
          <w:rFonts w:ascii="Calibri" w:hAnsi="Calibri" w:cs="Calibri"/>
          <w:lang w:val="fr-FR"/>
        </w:rPr>
      </w:pPr>
    </w:p>
    <w:p w14:paraId="0455C40E" w14:textId="5BFAB0D6" w:rsidR="00382EE0" w:rsidRPr="00561F0E" w:rsidRDefault="00E82697" w:rsidP="004E39C4">
      <w:pPr>
        <w:spacing w:line="274" w:lineRule="auto"/>
        <w:rPr>
          <w:rFonts w:ascii="Calibri" w:hAnsi="Calibri" w:cs="Calibri"/>
          <w:lang w:val="fr-FR"/>
        </w:rPr>
      </w:pPr>
      <w:r>
        <w:rPr>
          <w:rFonts w:ascii="Calibri" w:hAnsi="Calibri" w:cs="Calibri"/>
          <w:lang w:val="fr-FR"/>
        </w:rPr>
        <w:t xml:space="preserve">L’idée est née de développer </w:t>
      </w:r>
      <w:r w:rsidR="00382EE0" w:rsidRPr="00561F0E">
        <w:rPr>
          <w:rFonts w:ascii="Calibri" w:hAnsi="Calibri" w:cs="Calibri"/>
          <w:lang w:val="fr-FR"/>
        </w:rPr>
        <w:t>des boîtes à provisions en forme de goutte ergonomique, qui s'insèrent avec précision dans une matrice stable, antidérapante et spécifique aux armoires, par jeu de trois ou cinq</w:t>
      </w:r>
      <w:r w:rsidR="002D06C6">
        <w:rPr>
          <w:rFonts w:ascii="Calibri" w:hAnsi="Calibri" w:cs="Calibri"/>
          <w:lang w:val="fr-FR"/>
        </w:rPr>
        <w:t xml:space="preserve"> boîtes</w:t>
      </w:r>
      <w:r w:rsidR="00382EE0" w:rsidRPr="00561F0E">
        <w:rPr>
          <w:rFonts w:ascii="Calibri" w:hAnsi="Calibri" w:cs="Calibri"/>
          <w:lang w:val="fr-FR"/>
        </w:rPr>
        <w:t xml:space="preserve">, pour un gain de place. À l'occasion du salon </w:t>
      </w:r>
      <w:proofErr w:type="spellStart"/>
      <w:r w:rsidR="00382EE0" w:rsidRPr="00561F0E">
        <w:rPr>
          <w:rFonts w:ascii="Calibri" w:hAnsi="Calibri" w:cs="Calibri"/>
          <w:lang w:val="fr-FR"/>
        </w:rPr>
        <w:t>Interzum</w:t>
      </w:r>
      <w:proofErr w:type="spellEnd"/>
      <w:r w:rsidR="00382EE0" w:rsidRPr="00561F0E">
        <w:rPr>
          <w:rFonts w:ascii="Calibri" w:hAnsi="Calibri" w:cs="Calibri"/>
          <w:lang w:val="fr-FR"/>
        </w:rPr>
        <w:t xml:space="preserve">, </w:t>
      </w:r>
      <w:proofErr w:type="spellStart"/>
      <w:r w:rsidR="00382EE0" w:rsidRPr="00561F0E">
        <w:rPr>
          <w:rFonts w:ascii="Calibri" w:hAnsi="Calibri" w:cs="Calibri"/>
          <w:lang w:val="fr-FR"/>
        </w:rPr>
        <w:t>Ninka</w:t>
      </w:r>
      <w:proofErr w:type="spellEnd"/>
      <w:r w:rsidR="00382EE0" w:rsidRPr="00561F0E">
        <w:rPr>
          <w:rFonts w:ascii="Calibri" w:hAnsi="Calibri" w:cs="Calibri"/>
          <w:lang w:val="fr-FR"/>
        </w:rPr>
        <w:t xml:space="preserve"> présentera tout d'abord une matrice </w:t>
      </w:r>
      <w:r w:rsidR="002D06C6">
        <w:rPr>
          <w:rFonts w:ascii="Calibri" w:hAnsi="Calibri" w:cs="Calibri"/>
          <w:lang w:val="fr-FR"/>
        </w:rPr>
        <w:t>de</w:t>
      </w:r>
      <w:r w:rsidR="00382EE0" w:rsidRPr="00561F0E">
        <w:rPr>
          <w:rFonts w:ascii="Calibri" w:hAnsi="Calibri" w:cs="Calibri"/>
          <w:lang w:val="fr-FR"/>
        </w:rPr>
        <w:t xml:space="preserve"> trois pour </w:t>
      </w:r>
      <w:r w:rsidR="00171987">
        <w:rPr>
          <w:rFonts w:ascii="Calibri" w:hAnsi="Calibri" w:cs="Calibri"/>
          <w:lang w:val="fr-FR"/>
        </w:rPr>
        <w:t>é</w:t>
      </w:r>
      <w:r w:rsidR="00171987" w:rsidRPr="00171987">
        <w:rPr>
          <w:rFonts w:ascii="Calibri" w:hAnsi="Calibri" w:cs="Calibri"/>
          <w:lang w:val="fr-FR"/>
        </w:rPr>
        <w:t xml:space="preserve">tagères </w:t>
      </w:r>
      <w:r w:rsidR="006A3D20">
        <w:rPr>
          <w:rFonts w:ascii="Calibri" w:hAnsi="Calibri" w:cs="Calibri"/>
          <w:lang w:val="fr-FR"/>
        </w:rPr>
        <w:t>dans des</w:t>
      </w:r>
      <w:r w:rsidR="00171987" w:rsidRPr="00171987">
        <w:rPr>
          <w:rFonts w:ascii="Calibri" w:hAnsi="Calibri" w:cs="Calibri"/>
          <w:lang w:val="fr-FR"/>
        </w:rPr>
        <w:t xml:space="preserve"> armoires hautes, suspendues et basses</w:t>
      </w:r>
      <w:r w:rsidR="00171987">
        <w:rPr>
          <w:rFonts w:ascii="Calibri" w:hAnsi="Calibri" w:cs="Calibri"/>
          <w:lang w:val="fr-FR"/>
        </w:rPr>
        <w:t xml:space="preserve"> </w:t>
      </w:r>
      <w:r w:rsidR="00382EE0" w:rsidRPr="00561F0E">
        <w:rPr>
          <w:rFonts w:ascii="Calibri" w:hAnsi="Calibri" w:cs="Calibri"/>
          <w:lang w:val="fr-FR"/>
        </w:rPr>
        <w:t xml:space="preserve">et une variante </w:t>
      </w:r>
      <w:r w:rsidR="002D06C6">
        <w:rPr>
          <w:rFonts w:ascii="Calibri" w:hAnsi="Calibri" w:cs="Calibri"/>
          <w:lang w:val="fr-FR"/>
        </w:rPr>
        <w:t>de</w:t>
      </w:r>
      <w:r w:rsidR="00382EE0" w:rsidRPr="00561F0E">
        <w:rPr>
          <w:rFonts w:ascii="Calibri" w:hAnsi="Calibri" w:cs="Calibri"/>
          <w:lang w:val="fr-FR"/>
        </w:rPr>
        <w:t xml:space="preserve"> cinq pour les tiroirs de profondeur standard 473 </w:t>
      </w:r>
      <w:proofErr w:type="spellStart"/>
      <w:r w:rsidR="00382EE0" w:rsidRPr="00561F0E">
        <w:rPr>
          <w:rFonts w:ascii="Calibri" w:hAnsi="Calibri" w:cs="Calibri"/>
          <w:lang w:val="fr-FR"/>
        </w:rPr>
        <w:t>mm.</w:t>
      </w:r>
      <w:proofErr w:type="spellEnd"/>
      <w:r w:rsidR="00382EE0" w:rsidRPr="00561F0E">
        <w:rPr>
          <w:rFonts w:ascii="Calibri" w:hAnsi="Calibri" w:cs="Calibri"/>
          <w:lang w:val="fr-FR"/>
        </w:rPr>
        <w:t xml:space="preserve"> Le fabricant propose les deux versions dans un seul emballage sous forme de set compact.</w:t>
      </w:r>
    </w:p>
    <w:p w14:paraId="54D22F5A" w14:textId="77777777" w:rsidR="002D6980" w:rsidRPr="00561F0E" w:rsidRDefault="002D6980" w:rsidP="004E39C4">
      <w:pPr>
        <w:spacing w:line="274" w:lineRule="auto"/>
        <w:rPr>
          <w:rFonts w:ascii="Calibri" w:hAnsi="Calibri" w:cs="Calibri"/>
          <w:lang w:val="fr-FR"/>
        </w:rPr>
      </w:pPr>
    </w:p>
    <w:p w14:paraId="54D7822F" w14:textId="162E1413" w:rsidR="00382EE0" w:rsidRPr="00561F0E" w:rsidRDefault="00382EE0" w:rsidP="004E39C4">
      <w:pPr>
        <w:spacing w:line="274" w:lineRule="auto"/>
        <w:rPr>
          <w:rFonts w:ascii="Calibri" w:hAnsi="Calibri" w:cs="Calibri"/>
          <w:lang w:val="fr-FR"/>
        </w:rPr>
      </w:pPr>
      <w:r w:rsidRPr="00561F0E">
        <w:rPr>
          <w:rFonts w:ascii="Calibri" w:hAnsi="Calibri" w:cs="Calibri"/>
          <w:lang w:val="fr-FR"/>
        </w:rPr>
        <w:t xml:space="preserve">Avec 1,6 litre, la taille des boîtes correspond à celle des emballages habituels de farine ou de sucre. Il est donc possible de tout transvaser sans problème. Grâce à leur forme ergonomique, les boîtes tiennent bien en main. Le plastique transparent grainé offre une bonne prise en main et permet de voir ce qui se trouve dans la boîte. La forme pointue fait office de bec verseur pour le </w:t>
      </w:r>
      <w:r w:rsidR="00792D51">
        <w:rPr>
          <w:rFonts w:ascii="Calibri" w:hAnsi="Calibri" w:cs="Calibri"/>
          <w:lang w:val="fr-FR"/>
        </w:rPr>
        <w:t>transvas</w:t>
      </w:r>
      <w:r w:rsidRPr="00561F0E">
        <w:rPr>
          <w:rFonts w:ascii="Calibri" w:hAnsi="Calibri" w:cs="Calibri"/>
          <w:lang w:val="fr-FR"/>
        </w:rPr>
        <w:t xml:space="preserve">ement. Un couvercle ferme hermétiquement le contenu pour une fraîcheur durable. Il va de soi que </w:t>
      </w:r>
      <w:r w:rsidRPr="00561F0E">
        <w:rPr>
          <w:rFonts w:ascii="Calibri" w:hAnsi="Calibri" w:cs="Calibri"/>
          <w:lang w:val="fr-FR"/>
        </w:rPr>
        <w:lastRenderedPageBreak/>
        <w:t>le matériau est durable, adapté au contact alimentaire et recyclable à 100 %.</w:t>
      </w:r>
    </w:p>
    <w:p w14:paraId="2304A16D" w14:textId="77777777" w:rsidR="004035FD" w:rsidRPr="00561F0E" w:rsidRDefault="004035FD" w:rsidP="004E39C4">
      <w:pPr>
        <w:spacing w:line="274" w:lineRule="auto"/>
        <w:rPr>
          <w:rFonts w:ascii="Calibri" w:hAnsi="Calibri" w:cs="Calibri"/>
          <w:lang w:val="fr-FR"/>
        </w:rPr>
      </w:pPr>
    </w:p>
    <w:p w14:paraId="3162CD1A" w14:textId="5ECCE589" w:rsidR="00382EE0" w:rsidRPr="00561F0E" w:rsidRDefault="00CA615E" w:rsidP="004E39C4">
      <w:pPr>
        <w:spacing w:line="274" w:lineRule="auto"/>
        <w:rPr>
          <w:rFonts w:ascii="Calibri" w:hAnsi="Calibri" w:cs="Calibri"/>
          <w:lang w:val="fr-FR"/>
        </w:rPr>
      </w:pPr>
      <w:r w:rsidRPr="00CA615E">
        <w:rPr>
          <w:rFonts w:ascii="Calibri" w:hAnsi="Calibri" w:cs="Calibri"/>
          <w:lang w:val="fr-FR"/>
        </w:rPr>
        <w:t xml:space="preserve">« Konda » </w:t>
      </w:r>
      <w:r w:rsidR="00382EE0" w:rsidRPr="00561F0E">
        <w:rPr>
          <w:rFonts w:ascii="Calibri" w:hAnsi="Calibri" w:cs="Calibri"/>
          <w:lang w:val="fr-FR"/>
        </w:rPr>
        <w:t xml:space="preserve">est recommandé comme équipement supplémentaire pratique pour </w:t>
      </w:r>
      <w:r w:rsidR="00171987">
        <w:rPr>
          <w:rFonts w:ascii="Calibri" w:hAnsi="Calibri" w:cs="Calibri"/>
          <w:lang w:val="fr-FR"/>
        </w:rPr>
        <w:t>d</w:t>
      </w:r>
      <w:r w:rsidR="00382EE0" w:rsidRPr="00561F0E">
        <w:rPr>
          <w:rFonts w:ascii="Calibri" w:hAnsi="Calibri" w:cs="Calibri"/>
          <w:lang w:val="fr-FR"/>
        </w:rPr>
        <w:t xml:space="preserve">es </w:t>
      </w:r>
      <w:r w:rsidR="00171987" w:rsidRPr="00171987">
        <w:rPr>
          <w:rFonts w:ascii="Calibri" w:hAnsi="Calibri" w:cs="Calibri"/>
          <w:lang w:val="fr-FR"/>
        </w:rPr>
        <w:t xml:space="preserve">tablettes </w:t>
      </w:r>
      <w:r w:rsidR="006A3D20">
        <w:rPr>
          <w:rFonts w:ascii="Calibri" w:hAnsi="Calibri" w:cs="Calibri"/>
          <w:lang w:val="fr-FR"/>
        </w:rPr>
        <w:t>de fond</w:t>
      </w:r>
      <w:r w:rsidR="00171987">
        <w:rPr>
          <w:rFonts w:ascii="Calibri" w:hAnsi="Calibri" w:cs="Calibri"/>
          <w:lang w:val="fr-FR"/>
        </w:rPr>
        <w:t xml:space="preserve"> </w:t>
      </w:r>
      <w:r w:rsidR="00382EE0" w:rsidRPr="00561F0E">
        <w:rPr>
          <w:rFonts w:ascii="Calibri" w:hAnsi="Calibri" w:cs="Calibri"/>
          <w:lang w:val="fr-FR"/>
        </w:rPr>
        <w:t xml:space="preserve">et </w:t>
      </w:r>
      <w:r w:rsidR="00171987">
        <w:rPr>
          <w:rFonts w:ascii="Calibri" w:hAnsi="Calibri" w:cs="Calibri"/>
          <w:lang w:val="fr-FR"/>
        </w:rPr>
        <w:t>d</w:t>
      </w:r>
      <w:r w:rsidR="00382EE0" w:rsidRPr="00561F0E">
        <w:rPr>
          <w:rFonts w:ascii="Calibri" w:hAnsi="Calibri" w:cs="Calibri"/>
          <w:lang w:val="fr-FR"/>
        </w:rPr>
        <w:t>es coulissants, afin d'y stocker les provisions non seulement en économisant de la place et en les conservant longtemps, mais aussi de manière ordonnée. Le nom du nouveau bac de cuisine a d'ailleurs été donné</w:t>
      </w:r>
      <w:r w:rsidR="00792D51">
        <w:rPr>
          <w:rFonts w:ascii="Calibri" w:hAnsi="Calibri" w:cs="Calibri"/>
          <w:lang w:val="fr-FR"/>
        </w:rPr>
        <w:t xml:space="preserve"> en référence </w:t>
      </w:r>
      <w:r w:rsidR="00382EE0" w:rsidRPr="00561F0E">
        <w:rPr>
          <w:rFonts w:ascii="Calibri" w:hAnsi="Calibri" w:cs="Calibri"/>
          <w:lang w:val="fr-FR"/>
        </w:rPr>
        <w:t>à la conseillère en rangement et auteur</w:t>
      </w:r>
      <w:r w:rsidR="00792D51">
        <w:rPr>
          <w:rFonts w:ascii="Calibri" w:hAnsi="Calibri" w:cs="Calibri"/>
          <w:lang w:val="fr-FR"/>
        </w:rPr>
        <w:t>e</w:t>
      </w:r>
      <w:r w:rsidR="00382EE0" w:rsidRPr="00561F0E">
        <w:rPr>
          <w:rFonts w:ascii="Calibri" w:hAnsi="Calibri" w:cs="Calibri"/>
          <w:lang w:val="fr-FR"/>
        </w:rPr>
        <w:t xml:space="preserve"> de best-sellers Marie </w:t>
      </w:r>
      <w:proofErr w:type="spellStart"/>
      <w:r w:rsidR="00382EE0" w:rsidRPr="00561F0E">
        <w:rPr>
          <w:rFonts w:ascii="Calibri" w:hAnsi="Calibri" w:cs="Calibri"/>
          <w:lang w:val="fr-FR"/>
        </w:rPr>
        <w:t>Kondō</w:t>
      </w:r>
      <w:proofErr w:type="spellEnd"/>
      <w:r w:rsidR="00382EE0" w:rsidRPr="00561F0E">
        <w:rPr>
          <w:rFonts w:ascii="Calibri" w:hAnsi="Calibri" w:cs="Calibri"/>
          <w:lang w:val="fr-FR"/>
        </w:rPr>
        <w:t>. Cette Japonaise donne des cours et des séminaires dans lesquels elle enseigne à jeter et à ranger et les présente comme le point de départ d'un ordre intérieur. Ranger les choses correctement fait également partie de son credo.</w:t>
      </w:r>
    </w:p>
    <w:p w14:paraId="441E23A9" w14:textId="77777777" w:rsidR="00675CCF" w:rsidRPr="00561F0E" w:rsidRDefault="00675CCF" w:rsidP="004E39C4">
      <w:pPr>
        <w:spacing w:line="274" w:lineRule="auto"/>
        <w:rPr>
          <w:rFonts w:ascii="Calibri" w:hAnsi="Calibri" w:cs="Calibri"/>
          <w:lang w:val="fr-FR"/>
        </w:rPr>
      </w:pPr>
    </w:p>
    <w:p w14:paraId="041FD10D" w14:textId="42F57E9F" w:rsidR="004875C9" w:rsidRPr="00561F0E" w:rsidRDefault="00CA615E" w:rsidP="004E39C4">
      <w:pPr>
        <w:spacing w:line="274" w:lineRule="auto"/>
        <w:rPr>
          <w:rFonts w:ascii="Calibri" w:hAnsi="Calibri" w:cs="Calibri"/>
          <w:b/>
          <w:bCs/>
          <w:lang w:val="fr-FR"/>
        </w:rPr>
      </w:pPr>
      <w:r w:rsidRPr="00CA615E">
        <w:rPr>
          <w:rFonts w:ascii="Calibri" w:hAnsi="Calibri" w:cs="Calibri"/>
          <w:b/>
          <w:bCs/>
          <w:lang w:val="fr-FR"/>
        </w:rPr>
        <w:t xml:space="preserve">« </w:t>
      </w:r>
      <w:proofErr w:type="spellStart"/>
      <w:r>
        <w:rPr>
          <w:rFonts w:ascii="Calibri" w:hAnsi="Calibri" w:cs="Calibri"/>
          <w:b/>
          <w:bCs/>
          <w:lang w:val="fr-FR"/>
        </w:rPr>
        <w:t>C</w:t>
      </w:r>
      <w:r w:rsidRPr="00CA615E">
        <w:rPr>
          <w:rFonts w:ascii="Calibri" w:hAnsi="Calibri" w:cs="Calibri"/>
          <w:b/>
          <w:bCs/>
          <w:lang w:val="fr-FR"/>
        </w:rPr>
        <w:t>uisio</w:t>
      </w:r>
      <w:proofErr w:type="spellEnd"/>
      <w:r w:rsidRPr="00CA615E">
        <w:rPr>
          <w:rFonts w:ascii="Calibri" w:hAnsi="Calibri" w:cs="Calibri"/>
          <w:b/>
          <w:bCs/>
          <w:lang w:val="fr-FR"/>
        </w:rPr>
        <w:t xml:space="preserve"> » </w:t>
      </w:r>
      <w:r w:rsidR="00382EE0" w:rsidRPr="00561F0E">
        <w:rPr>
          <w:rFonts w:ascii="Calibri" w:hAnsi="Calibri" w:cs="Calibri"/>
          <w:b/>
          <w:bCs/>
          <w:lang w:val="fr-FR"/>
        </w:rPr>
        <w:t>d'un seul tenant</w:t>
      </w:r>
    </w:p>
    <w:p w14:paraId="62D7DE15" w14:textId="77777777" w:rsidR="00382EE0" w:rsidRPr="00561F0E" w:rsidRDefault="00382EE0" w:rsidP="004E39C4">
      <w:pPr>
        <w:spacing w:line="274" w:lineRule="auto"/>
        <w:rPr>
          <w:rFonts w:ascii="Calibri" w:hAnsi="Calibri" w:cs="Calibri"/>
          <w:lang w:val="fr-FR"/>
        </w:rPr>
      </w:pPr>
    </w:p>
    <w:p w14:paraId="55C419BB" w14:textId="77777777" w:rsidR="00CA615E" w:rsidRDefault="00382EE0" w:rsidP="004E39C4">
      <w:pPr>
        <w:spacing w:line="274" w:lineRule="auto"/>
        <w:rPr>
          <w:rFonts w:ascii="Calibri" w:hAnsi="Calibri" w:cs="Calibri"/>
          <w:lang w:val="fr-FR"/>
        </w:rPr>
      </w:pPr>
      <w:r w:rsidRPr="00561F0E">
        <w:rPr>
          <w:rFonts w:ascii="Calibri" w:hAnsi="Calibri" w:cs="Calibri"/>
          <w:lang w:val="fr-FR"/>
        </w:rPr>
        <w:t xml:space="preserve">Les choses bougent aussi dans les tiroirs ! Le talent d'organisation </w:t>
      </w:r>
    </w:p>
    <w:p w14:paraId="5132C8AB" w14:textId="2ADE5D10" w:rsidR="00382EE0" w:rsidRPr="00561F0E" w:rsidRDefault="00CA615E" w:rsidP="004E39C4">
      <w:pPr>
        <w:spacing w:line="274" w:lineRule="auto"/>
        <w:rPr>
          <w:rFonts w:ascii="Calibri" w:hAnsi="Calibri" w:cs="Calibri"/>
          <w:lang w:val="fr-FR"/>
        </w:rPr>
      </w:pPr>
      <w:r w:rsidRPr="00CA615E">
        <w:rPr>
          <w:rFonts w:ascii="Calibri" w:hAnsi="Calibri" w:cs="Calibri"/>
          <w:lang w:val="fr-FR"/>
        </w:rPr>
        <w:t xml:space="preserve">« </w:t>
      </w:r>
      <w:proofErr w:type="spellStart"/>
      <w:r>
        <w:rPr>
          <w:rFonts w:ascii="Calibri" w:hAnsi="Calibri" w:cs="Calibri"/>
          <w:lang w:val="fr-FR"/>
        </w:rPr>
        <w:t>cuisio</w:t>
      </w:r>
      <w:proofErr w:type="spellEnd"/>
      <w:r w:rsidRPr="00CA615E">
        <w:rPr>
          <w:rFonts w:ascii="Calibri" w:hAnsi="Calibri" w:cs="Calibri"/>
          <w:lang w:val="fr-FR"/>
        </w:rPr>
        <w:t xml:space="preserve"> » </w:t>
      </w:r>
      <w:r w:rsidR="00382EE0" w:rsidRPr="00561F0E">
        <w:rPr>
          <w:rFonts w:ascii="Calibri" w:hAnsi="Calibri" w:cs="Calibri"/>
          <w:lang w:val="fr-FR"/>
        </w:rPr>
        <w:t xml:space="preserve">existe désormais, en plus de la profondeur standard de 500, en 400 mm, 450 mm, 550 mm et 600 </w:t>
      </w:r>
      <w:proofErr w:type="spellStart"/>
      <w:r w:rsidR="00382EE0" w:rsidRPr="00561F0E">
        <w:rPr>
          <w:rFonts w:ascii="Calibri" w:hAnsi="Calibri" w:cs="Calibri"/>
          <w:lang w:val="fr-FR"/>
        </w:rPr>
        <w:t>mm.</w:t>
      </w:r>
      <w:proofErr w:type="spellEnd"/>
      <w:r w:rsidR="00382EE0" w:rsidRPr="00561F0E">
        <w:rPr>
          <w:rFonts w:ascii="Calibri" w:hAnsi="Calibri" w:cs="Calibri"/>
          <w:lang w:val="fr-FR"/>
        </w:rPr>
        <w:t xml:space="preserve"> Grâce à six nouveaux moules, </w:t>
      </w:r>
      <w:proofErr w:type="spellStart"/>
      <w:r w:rsidR="00382EE0" w:rsidRPr="00561F0E">
        <w:rPr>
          <w:rFonts w:ascii="Calibri" w:hAnsi="Calibri" w:cs="Calibri"/>
          <w:lang w:val="fr-FR"/>
        </w:rPr>
        <w:t>Ninka</w:t>
      </w:r>
      <w:proofErr w:type="spellEnd"/>
      <w:r w:rsidR="00382EE0" w:rsidRPr="00561F0E">
        <w:rPr>
          <w:rFonts w:ascii="Calibri" w:hAnsi="Calibri" w:cs="Calibri"/>
          <w:lang w:val="fr-FR"/>
        </w:rPr>
        <w:t xml:space="preserve"> peut inject</w:t>
      </w:r>
      <w:r w:rsidR="00D343F2">
        <w:rPr>
          <w:rFonts w:ascii="Calibri" w:hAnsi="Calibri" w:cs="Calibri"/>
          <w:lang w:val="fr-FR"/>
        </w:rPr>
        <w:t>er</w:t>
      </w:r>
      <w:r w:rsidR="00382EE0" w:rsidRPr="00561F0E">
        <w:rPr>
          <w:rFonts w:ascii="Calibri" w:hAnsi="Calibri" w:cs="Calibri"/>
          <w:lang w:val="fr-FR"/>
        </w:rPr>
        <w:t xml:space="preserve"> toutes les profondeurs en une seule pièce. Ainsi, l'ensemble de la gamme se présente désormais avec une épaisseur de paroi constante dans un design couvrant toute la surface, sans soudure et donc facile à nettoyer, qui s'adapte avec un bord clair </w:t>
      </w:r>
      <w:bookmarkStart w:id="1" w:name="_Hlk198402946"/>
      <w:r w:rsidR="00382EE0" w:rsidRPr="00561F0E">
        <w:rPr>
          <w:rFonts w:ascii="Calibri" w:hAnsi="Calibri" w:cs="Calibri"/>
          <w:lang w:val="fr-FR"/>
        </w:rPr>
        <w:t>à l</w:t>
      </w:r>
      <w:r w:rsidR="002D06C6">
        <w:rPr>
          <w:rFonts w:ascii="Calibri" w:hAnsi="Calibri" w:cs="Calibri"/>
          <w:lang w:val="fr-FR"/>
        </w:rPr>
        <w:t>a finesse</w:t>
      </w:r>
      <w:r w:rsidR="00382EE0" w:rsidRPr="00561F0E">
        <w:rPr>
          <w:rFonts w:ascii="Calibri" w:hAnsi="Calibri" w:cs="Calibri"/>
          <w:lang w:val="fr-FR"/>
        </w:rPr>
        <w:t xml:space="preserve"> d</w:t>
      </w:r>
      <w:r w:rsidR="00792D51">
        <w:rPr>
          <w:rFonts w:ascii="Calibri" w:hAnsi="Calibri" w:cs="Calibri"/>
          <w:lang w:val="fr-FR"/>
        </w:rPr>
        <w:t xml:space="preserve">es côtés </w:t>
      </w:r>
      <w:r w:rsidR="00382EE0" w:rsidRPr="00561F0E">
        <w:rPr>
          <w:rFonts w:ascii="Calibri" w:hAnsi="Calibri" w:cs="Calibri"/>
          <w:lang w:val="fr-FR"/>
        </w:rPr>
        <w:t>de tiroirs modernes</w:t>
      </w:r>
      <w:bookmarkEnd w:id="1"/>
      <w:r w:rsidR="00382EE0" w:rsidRPr="00561F0E">
        <w:rPr>
          <w:rFonts w:ascii="Calibri" w:hAnsi="Calibri" w:cs="Calibri"/>
          <w:lang w:val="fr-FR"/>
        </w:rPr>
        <w:t xml:space="preserve">. Grâce à cette nouveauté, </w:t>
      </w:r>
      <w:r w:rsidRPr="00CA615E">
        <w:rPr>
          <w:rFonts w:ascii="Calibri" w:hAnsi="Calibri" w:cs="Calibri"/>
          <w:lang w:val="fr-FR"/>
        </w:rPr>
        <w:t xml:space="preserve">« </w:t>
      </w:r>
      <w:proofErr w:type="spellStart"/>
      <w:r w:rsidRPr="00CA615E">
        <w:rPr>
          <w:rFonts w:ascii="Calibri" w:hAnsi="Calibri" w:cs="Calibri"/>
          <w:lang w:val="fr-FR"/>
        </w:rPr>
        <w:t>cuisio</w:t>
      </w:r>
      <w:proofErr w:type="spellEnd"/>
      <w:r w:rsidRPr="00CA615E">
        <w:rPr>
          <w:rFonts w:ascii="Calibri" w:hAnsi="Calibri" w:cs="Calibri"/>
          <w:lang w:val="fr-FR"/>
        </w:rPr>
        <w:t xml:space="preserve"> » </w:t>
      </w:r>
      <w:r w:rsidR="00382EE0" w:rsidRPr="00561F0E">
        <w:rPr>
          <w:rFonts w:ascii="Calibri" w:hAnsi="Calibri" w:cs="Calibri"/>
          <w:lang w:val="fr-FR"/>
        </w:rPr>
        <w:t>reste à la fois compact et élégant. L</w:t>
      </w:r>
      <w:r w:rsidR="002D06C6">
        <w:rPr>
          <w:rFonts w:ascii="Calibri" w:hAnsi="Calibri" w:cs="Calibri"/>
          <w:lang w:val="fr-FR"/>
        </w:rPr>
        <w:t>e range-couverts o</w:t>
      </w:r>
      <w:r w:rsidR="00A93535">
        <w:rPr>
          <w:rFonts w:ascii="Calibri" w:hAnsi="Calibri" w:cs="Calibri"/>
          <w:lang w:val="fr-FR"/>
        </w:rPr>
        <w:t>f</w:t>
      </w:r>
      <w:r w:rsidR="002D06C6">
        <w:rPr>
          <w:rFonts w:ascii="Calibri" w:hAnsi="Calibri" w:cs="Calibri"/>
          <w:lang w:val="fr-FR"/>
        </w:rPr>
        <w:t xml:space="preserve">fre une grande flexibilité </w:t>
      </w:r>
      <w:r w:rsidR="00382EE0" w:rsidRPr="00561F0E">
        <w:rPr>
          <w:rFonts w:ascii="Calibri" w:hAnsi="Calibri" w:cs="Calibri"/>
          <w:lang w:val="fr-FR"/>
        </w:rPr>
        <w:t xml:space="preserve">grâce à la combinaison de coques en plastique translucide en noir, blanc ou graphite et de profilés d'assemblage en aluminium en aspect inox, alu, noir ou or. Les </w:t>
      </w:r>
      <w:r w:rsidR="00035843">
        <w:rPr>
          <w:rFonts w:ascii="Calibri" w:hAnsi="Calibri" w:cs="Calibri"/>
          <w:lang w:val="fr-FR"/>
        </w:rPr>
        <w:t>profilés</w:t>
      </w:r>
      <w:r w:rsidR="00382EE0" w:rsidRPr="00561F0E">
        <w:rPr>
          <w:rFonts w:ascii="Calibri" w:hAnsi="Calibri" w:cs="Calibri"/>
          <w:lang w:val="fr-FR"/>
        </w:rPr>
        <w:t xml:space="preserve"> en champagne sont une nouveauté.</w:t>
      </w:r>
    </w:p>
    <w:p w14:paraId="75DDAA4E" w14:textId="77777777" w:rsidR="006A3D20" w:rsidRDefault="006A3D20" w:rsidP="004E39C4">
      <w:pPr>
        <w:spacing w:line="274" w:lineRule="auto"/>
        <w:rPr>
          <w:rFonts w:ascii="Calibri" w:hAnsi="Calibri" w:cs="Calibri"/>
          <w:lang w:val="fr-FR"/>
        </w:rPr>
      </w:pPr>
    </w:p>
    <w:p w14:paraId="3AEB073F" w14:textId="69B453CB" w:rsidR="006A3D20" w:rsidRPr="006A3D20" w:rsidRDefault="006A3D20" w:rsidP="006A3D20">
      <w:pPr>
        <w:rPr>
          <w:rFonts w:ascii="Calibri" w:hAnsi="Calibri" w:cs="Calibri"/>
          <w:lang w:val="fr-FR"/>
        </w:rPr>
      </w:pPr>
      <w:r w:rsidRPr="006A3D20">
        <w:rPr>
          <w:rFonts w:ascii="Calibri" w:hAnsi="Calibri" w:cs="Calibri"/>
          <w:lang w:val="fr-FR"/>
        </w:rPr>
        <w:t xml:space="preserve">Légende 1 : 70 ans après le lancement </w:t>
      </w:r>
      <w:r w:rsidR="001D04AA" w:rsidRPr="006A3D20">
        <w:rPr>
          <w:rFonts w:ascii="Calibri" w:hAnsi="Calibri" w:cs="Calibri"/>
          <w:lang w:val="fr-FR"/>
        </w:rPr>
        <w:t>de la première verseuse</w:t>
      </w:r>
      <w:r w:rsidR="00004474" w:rsidRPr="00004474">
        <w:rPr>
          <w:rFonts w:ascii="Calibri" w:hAnsi="Calibri" w:cs="Calibri"/>
          <w:lang w:val="fr-FR"/>
        </w:rPr>
        <w:t xml:space="preserve"> </w:t>
      </w:r>
      <w:r w:rsidRPr="006A3D20">
        <w:rPr>
          <w:rFonts w:ascii="Calibri" w:hAnsi="Calibri" w:cs="Calibri"/>
          <w:lang w:val="fr-FR"/>
        </w:rPr>
        <w:t xml:space="preserve">de cuisine, </w:t>
      </w:r>
      <w:proofErr w:type="spellStart"/>
      <w:r w:rsidRPr="006A3D20">
        <w:rPr>
          <w:rFonts w:ascii="Calibri" w:hAnsi="Calibri" w:cs="Calibri"/>
          <w:lang w:val="fr-FR"/>
        </w:rPr>
        <w:t>Ninka</w:t>
      </w:r>
      <w:proofErr w:type="spellEnd"/>
      <w:r w:rsidRPr="006A3D20">
        <w:rPr>
          <w:rFonts w:ascii="Calibri" w:hAnsi="Calibri" w:cs="Calibri"/>
          <w:lang w:val="fr-FR"/>
        </w:rPr>
        <w:t xml:space="preserve"> a réédité le produit. « Konda » est recommandé comme équipement supplémentaire pratique pour les étagères et les coulissants, afin d'y stocker les provisions non seulement de manière peu encombrante et durable, mais aussi de manière ordonnée. Photo : </w:t>
      </w:r>
      <w:proofErr w:type="spellStart"/>
      <w:r w:rsidRPr="006A3D20">
        <w:rPr>
          <w:rFonts w:ascii="Calibri" w:hAnsi="Calibri" w:cs="Calibri"/>
          <w:lang w:val="fr-FR"/>
        </w:rPr>
        <w:t>Ninka</w:t>
      </w:r>
      <w:proofErr w:type="spellEnd"/>
    </w:p>
    <w:p w14:paraId="6581DDD1" w14:textId="77777777" w:rsidR="006A3D20" w:rsidRPr="006A3D20" w:rsidRDefault="006A3D20" w:rsidP="006A3D20">
      <w:pPr>
        <w:rPr>
          <w:rFonts w:ascii="Calibri" w:hAnsi="Calibri" w:cs="Calibri"/>
          <w:lang w:val="fr-FR"/>
        </w:rPr>
      </w:pPr>
    </w:p>
    <w:p w14:paraId="42278446" w14:textId="1C856289" w:rsidR="006A3D20" w:rsidRPr="006A3D20" w:rsidRDefault="00CA615E" w:rsidP="006A3D20">
      <w:pPr>
        <w:rPr>
          <w:rFonts w:ascii="Calibri" w:hAnsi="Calibri" w:cs="Calibri"/>
          <w:lang w:val="fr-FR"/>
        </w:rPr>
      </w:pPr>
      <w:r w:rsidRPr="00CA615E">
        <w:rPr>
          <w:rFonts w:ascii="Calibri" w:hAnsi="Calibri" w:cs="Calibri"/>
          <w:lang w:val="fr-FR"/>
        </w:rPr>
        <w:t xml:space="preserve">Légende </w:t>
      </w:r>
      <w:r w:rsidR="006A3D20" w:rsidRPr="006A3D20">
        <w:rPr>
          <w:rFonts w:ascii="Calibri" w:hAnsi="Calibri" w:cs="Calibri"/>
          <w:lang w:val="fr-FR"/>
        </w:rPr>
        <w:t xml:space="preserve">2 : Le talent d'organisation « </w:t>
      </w:r>
      <w:proofErr w:type="spellStart"/>
      <w:r w:rsidR="006A3D20" w:rsidRPr="006A3D20">
        <w:rPr>
          <w:rFonts w:ascii="Calibri" w:hAnsi="Calibri" w:cs="Calibri"/>
          <w:lang w:val="fr-FR"/>
        </w:rPr>
        <w:t>cuisio</w:t>
      </w:r>
      <w:proofErr w:type="spellEnd"/>
      <w:r w:rsidR="006A3D20" w:rsidRPr="006A3D20">
        <w:rPr>
          <w:rFonts w:ascii="Calibri" w:hAnsi="Calibri" w:cs="Calibri"/>
          <w:lang w:val="fr-FR"/>
        </w:rPr>
        <w:t xml:space="preserve"> » est désormais disponible en 400 mm, 450 mm, 550 mm et 600 mm, en plus de la profondeur standard de 500 </w:t>
      </w:r>
      <w:proofErr w:type="spellStart"/>
      <w:r w:rsidR="006A3D20" w:rsidRPr="006A3D20">
        <w:rPr>
          <w:rFonts w:ascii="Calibri" w:hAnsi="Calibri" w:cs="Calibri"/>
          <w:lang w:val="fr-FR"/>
        </w:rPr>
        <w:t>mm.</w:t>
      </w:r>
      <w:proofErr w:type="spellEnd"/>
      <w:r w:rsidR="006A3D20" w:rsidRPr="006A3D20">
        <w:rPr>
          <w:rFonts w:ascii="Calibri" w:hAnsi="Calibri" w:cs="Calibri"/>
          <w:lang w:val="fr-FR"/>
        </w:rPr>
        <w:t xml:space="preserve"> L'ensemble de la gamme se présente désormais avec une épaisseur de paroi constante dans un design couvrant toute la surface, sans soudure et donc facile à nettoyer, qui s'adapte avec un bord clair </w:t>
      </w:r>
      <w:r w:rsidR="00004474" w:rsidRPr="00004474">
        <w:rPr>
          <w:rFonts w:ascii="Calibri" w:hAnsi="Calibri" w:cs="Calibri"/>
          <w:lang w:val="fr-FR"/>
        </w:rPr>
        <w:t>à la finesse des côtés de tiroirs modernes</w:t>
      </w:r>
      <w:r w:rsidR="006A3D20" w:rsidRPr="006A3D20">
        <w:rPr>
          <w:rFonts w:ascii="Calibri" w:hAnsi="Calibri" w:cs="Calibri"/>
          <w:lang w:val="fr-FR"/>
        </w:rPr>
        <w:t xml:space="preserve">. Photo : </w:t>
      </w:r>
      <w:proofErr w:type="spellStart"/>
      <w:r w:rsidR="006A3D20" w:rsidRPr="006A3D20">
        <w:rPr>
          <w:rFonts w:ascii="Calibri" w:hAnsi="Calibri" w:cs="Calibri"/>
          <w:lang w:val="fr-FR"/>
        </w:rPr>
        <w:t>Ninka</w:t>
      </w:r>
      <w:proofErr w:type="spellEnd"/>
    </w:p>
    <w:p w14:paraId="010A5A1C" w14:textId="77777777" w:rsidR="006A3D20" w:rsidRPr="006A3D20" w:rsidRDefault="006A3D20" w:rsidP="006A3D20">
      <w:pPr>
        <w:rPr>
          <w:rFonts w:ascii="Calibri" w:hAnsi="Calibri" w:cs="Calibri"/>
          <w:lang w:val="fr-FR"/>
        </w:rPr>
      </w:pPr>
    </w:p>
    <w:p w14:paraId="052F8E23" w14:textId="77777777" w:rsidR="006A3D20" w:rsidRPr="006A3D20" w:rsidRDefault="006A3D20" w:rsidP="006A3D20">
      <w:pPr>
        <w:rPr>
          <w:rFonts w:ascii="Calibri" w:hAnsi="Calibri" w:cs="Calibri"/>
          <w:lang w:val="fr-FR"/>
        </w:rPr>
      </w:pPr>
    </w:p>
    <w:p w14:paraId="236459B7" w14:textId="3913AF98" w:rsidR="006A3D20" w:rsidRPr="00561F0E" w:rsidRDefault="006A3D20" w:rsidP="006A3D20">
      <w:pPr>
        <w:rPr>
          <w:rFonts w:ascii="Calibri" w:hAnsi="Calibri" w:cs="Calibri"/>
          <w:lang w:val="fr-FR"/>
        </w:rPr>
      </w:pPr>
    </w:p>
    <w:sectPr w:rsidR="006A3D20" w:rsidRPr="00561F0E" w:rsidSect="00DD0F27">
      <w:headerReference w:type="default" r:id="rId6"/>
      <w:pgSz w:w="11906" w:h="16838" w:code="9"/>
      <w:pgMar w:top="2835" w:right="3402"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16274" w14:textId="77777777" w:rsidR="00533CF1" w:rsidRDefault="00533CF1" w:rsidP="004E39C4">
      <w:r>
        <w:separator/>
      </w:r>
    </w:p>
  </w:endnote>
  <w:endnote w:type="continuationSeparator" w:id="0">
    <w:p w14:paraId="4B3DA6AD" w14:textId="77777777" w:rsidR="00533CF1" w:rsidRDefault="00533CF1" w:rsidP="004E3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0B831" w14:textId="77777777" w:rsidR="00533CF1" w:rsidRDefault="00533CF1" w:rsidP="004E39C4">
      <w:r>
        <w:separator/>
      </w:r>
    </w:p>
  </w:footnote>
  <w:footnote w:type="continuationSeparator" w:id="0">
    <w:p w14:paraId="30625A6B" w14:textId="77777777" w:rsidR="00533CF1" w:rsidRDefault="00533CF1" w:rsidP="004E3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CB875" w14:textId="77777777" w:rsidR="004E39C4" w:rsidRDefault="004E39C4" w:rsidP="004E39C4">
    <w:pPr>
      <w:pStyle w:val="Kopfzeile"/>
      <w:jc w:val="right"/>
      <w:rPr>
        <w:rFonts w:ascii="Calibri" w:hAnsi="Calibri" w:cs="Calibri"/>
        <w:sz w:val="20"/>
        <w:szCs w:val="20"/>
        <w:lang w:val="en-GB"/>
      </w:rPr>
    </w:pPr>
    <w:proofErr w:type="spellStart"/>
    <w:r w:rsidRPr="004E39C4">
      <w:rPr>
        <w:rFonts w:ascii="Calibri" w:hAnsi="Calibri" w:cs="Calibri"/>
        <w:sz w:val="20"/>
        <w:szCs w:val="20"/>
        <w:lang w:val="en-GB"/>
      </w:rPr>
      <w:t>Interzum</w:t>
    </w:r>
    <w:proofErr w:type="spellEnd"/>
    <w:r w:rsidRPr="004E39C4">
      <w:rPr>
        <w:rFonts w:ascii="Calibri" w:hAnsi="Calibri" w:cs="Calibri"/>
        <w:sz w:val="20"/>
        <w:szCs w:val="20"/>
        <w:lang w:val="en-GB"/>
      </w:rPr>
      <w:t xml:space="preserve">, 20 - 23 </w:t>
    </w:r>
    <w:proofErr w:type="spellStart"/>
    <w:r w:rsidRPr="004E39C4">
      <w:rPr>
        <w:rFonts w:ascii="Calibri" w:hAnsi="Calibri" w:cs="Calibri"/>
        <w:sz w:val="20"/>
        <w:szCs w:val="20"/>
        <w:lang w:val="en-GB"/>
      </w:rPr>
      <w:t>mai</w:t>
    </w:r>
    <w:proofErr w:type="spellEnd"/>
    <w:r w:rsidRPr="004E39C4">
      <w:rPr>
        <w:rFonts w:ascii="Calibri" w:hAnsi="Calibri" w:cs="Calibri"/>
        <w:sz w:val="20"/>
        <w:szCs w:val="20"/>
        <w:lang w:val="en-GB"/>
      </w:rPr>
      <w:t xml:space="preserve"> 2025</w:t>
    </w:r>
  </w:p>
  <w:p w14:paraId="2B4BD52D" w14:textId="6576A93E" w:rsidR="004E39C4" w:rsidRPr="004E39C4" w:rsidRDefault="004E39C4" w:rsidP="004E39C4">
    <w:pPr>
      <w:pStyle w:val="Kopfzeile"/>
      <w:jc w:val="right"/>
      <w:rPr>
        <w:rFonts w:ascii="Calibri" w:hAnsi="Calibri" w:cs="Calibri"/>
        <w:sz w:val="20"/>
        <w:szCs w:val="20"/>
        <w:lang w:val="en-GB"/>
      </w:rPr>
    </w:pPr>
    <w:r w:rsidRPr="004E39C4">
      <w:rPr>
        <w:rFonts w:ascii="Calibri" w:hAnsi="Calibri" w:cs="Calibri"/>
        <w:sz w:val="20"/>
        <w:szCs w:val="20"/>
        <w:lang w:val="en-GB"/>
      </w:rPr>
      <w:t>PR</w:t>
    </w:r>
    <w:r w:rsidR="005C0EC6">
      <w:rPr>
        <w:rFonts w:ascii="Calibri" w:hAnsi="Calibri" w:cs="Calibri"/>
        <w:sz w:val="20"/>
        <w:szCs w:val="20"/>
        <w:lang w:val="en-GB"/>
      </w:rPr>
      <w:t xml:space="preserve"> </w:t>
    </w:r>
    <w:r w:rsidRPr="004E39C4">
      <w:rPr>
        <w:rFonts w:ascii="Calibri" w:hAnsi="Calibri" w:cs="Calibri"/>
        <w:sz w:val="20"/>
        <w:szCs w:val="20"/>
        <w:lang w:val="en-GB"/>
      </w:rPr>
      <w:t>no. 10030-0012-05/2025</w:t>
    </w:r>
  </w:p>
  <w:p w14:paraId="3BA2453F" w14:textId="50739C03" w:rsidR="004E39C4" w:rsidRPr="004E39C4" w:rsidRDefault="004E39C4" w:rsidP="004E39C4">
    <w:pPr>
      <w:pStyle w:val="Kopfzeile"/>
      <w:jc w:val="right"/>
      <w:rPr>
        <w:rFonts w:ascii="Calibri" w:hAnsi="Calibri" w:cs="Calibri"/>
        <w:sz w:val="20"/>
        <w:szCs w:val="20"/>
        <w:lang w:val="en-GB"/>
      </w:rPr>
    </w:pPr>
    <w:r w:rsidRPr="004E39C4">
      <w:rPr>
        <w:rFonts w:ascii="Calibri" w:hAnsi="Calibri" w:cs="Calibri"/>
        <w:sz w:val="20"/>
        <w:szCs w:val="20"/>
        <w:lang w:val="en-GB"/>
      </w:rPr>
      <w:t xml:space="preserve">Retour aux sources avec </w:t>
    </w:r>
    <w:r w:rsidR="00CA615E" w:rsidRPr="00CA615E">
      <w:rPr>
        <w:rFonts w:ascii="Calibri" w:hAnsi="Calibri" w:cs="Calibri"/>
        <w:sz w:val="20"/>
        <w:szCs w:val="20"/>
        <w:lang w:val="en-GB"/>
      </w:rPr>
      <w:t>« Konda »</w:t>
    </w:r>
  </w:p>
  <w:p w14:paraId="56B3F074" w14:textId="57D53F72" w:rsidR="004E39C4" w:rsidRPr="004E39C4" w:rsidRDefault="004E39C4" w:rsidP="004E39C4">
    <w:pPr>
      <w:pStyle w:val="Kopfzeile"/>
      <w:jc w:val="right"/>
      <w:rPr>
        <w:rFonts w:ascii="Calibri" w:hAnsi="Calibri" w:cs="Calibri"/>
        <w:sz w:val="20"/>
        <w:szCs w:val="20"/>
      </w:rPr>
    </w:pPr>
    <w:proofErr w:type="spellStart"/>
    <w:r w:rsidRPr="004E39C4">
      <w:rPr>
        <w:rFonts w:ascii="Calibri" w:hAnsi="Calibri" w:cs="Calibri"/>
        <w:sz w:val="20"/>
        <w:szCs w:val="20"/>
      </w:rPr>
      <w:t>Ninkaplast</w:t>
    </w:r>
    <w:proofErr w:type="spellEnd"/>
    <w:r w:rsidRPr="004E39C4">
      <w:rPr>
        <w:rFonts w:ascii="Calibri" w:hAnsi="Calibri" w:cs="Calibri"/>
        <w:sz w:val="20"/>
        <w:szCs w:val="20"/>
      </w:rPr>
      <w:t xml:space="preserve"> </w:t>
    </w:r>
    <w:proofErr w:type="spellStart"/>
    <w:r w:rsidRPr="004E39C4">
      <w:rPr>
        <w:rFonts w:ascii="Calibri" w:hAnsi="Calibri" w:cs="Calibri"/>
        <w:sz w:val="20"/>
        <w:szCs w:val="20"/>
      </w:rPr>
      <w:t>lance</w:t>
    </w:r>
    <w:proofErr w:type="spellEnd"/>
    <w:r w:rsidRPr="004E39C4">
      <w:rPr>
        <w:rFonts w:ascii="Calibri" w:hAnsi="Calibri" w:cs="Calibri"/>
        <w:sz w:val="20"/>
        <w:szCs w:val="20"/>
      </w:rPr>
      <w:t xml:space="preserve"> </w:t>
    </w:r>
    <w:proofErr w:type="spellStart"/>
    <w:r w:rsidRPr="004E39C4">
      <w:rPr>
        <w:rFonts w:ascii="Calibri" w:hAnsi="Calibri" w:cs="Calibri"/>
        <w:sz w:val="20"/>
        <w:szCs w:val="20"/>
      </w:rPr>
      <w:t>une</w:t>
    </w:r>
    <w:proofErr w:type="spellEnd"/>
    <w:r w:rsidRPr="004E39C4">
      <w:rPr>
        <w:rFonts w:ascii="Calibri" w:hAnsi="Calibri" w:cs="Calibri"/>
        <w:sz w:val="20"/>
        <w:szCs w:val="20"/>
      </w:rPr>
      <w:t xml:space="preserve"> </w:t>
    </w:r>
    <w:proofErr w:type="spellStart"/>
    <w:r w:rsidRPr="004E39C4">
      <w:rPr>
        <w:rFonts w:ascii="Calibri" w:hAnsi="Calibri" w:cs="Calibri"/>
        <w:sz w:val="20"/>
        <w:szCs w:val="20"/>
      </w:rPr>
      <w:t>nouvelle</w:t>
    </w:r>
    <w:proofErr w:type="spellEnd"/>
    <w:r w:rsidRPr="004E39C4">
      <w:rPr>
        <w:rFonts w:ascii="Calibri" w:hAnsi="Calibri" w:cs="Calibri"/>
        <w:sz w:val="20"/>
        <w:szCs w:val="20"/>
      </w:rPr>
      <w:t xml:space="preserve"> </w:t>
    </w:r>
    <w:proofErr w:type="spellStart"/>
    <w:r w:rsidRPr="004E39C4">
      <w:rPr>
        <w:rFonts w:ascii="Calibri" w:hAnsi="Calibri" w:cs="Calibri"/>
        <w:sz w:val="20"/>
        <w:szCs w:val="20"/>
      </w:rPr>
      <w:t>version</w:t>
    </w:r>
    <w:proofErr w:type="spellEnd"/>
    <w:r w:rsidRPr="004E39C4">
      <w:rPr>
        <w:rFonts w:ascii="Calibri" w:hAnsi="Calibri" w:cs="Calibri"/>
        <w:sz w:val="20"/>
        <w:szCs w:val="20"/>
      </w:rPr>
      <w:t xml:space="preserve"> de </w:t>
    </w:r>
    <w:proofErr w:type="spellStart"/>
    <w:r w:rsidRPr="004E39C4">
      <w:rPr>
        <w:rFonts w:ascii="Calibri" w:hAnsi="Calibri" w:cs="Calibri"/>
        <w:sz w:val="20"/>
        <w:szCs w:val="20"/>
      </w:rPr>
      <w:t>sa</w:t>
    </w:r>
    <w:proofErr w:type="spellEnd"/>
    <w:r w:rsidRPr="004E39C4">
      <w:rPr>
        <w:rFonts w:ascii="Calibri" w:hAnsi="Calibri" w:cs="Calibri"/>
        <w:sz w:val="20"/>
        <w:szCs w:val="20"/>
      </w:rPr>
      <w:t xml:space="preserve"> </w:t>
    </w:r>
    <w:proofErr w:type="spellStart"/>
    <w:r w:rsidRPr="004E39C4">
      <w:rPr>
        <w:rFonts w:ascii="Calibri" w:hAnsi="Calibri" w:cs="Calibri"/>
        <w:sz w:val="20"/>
        <w:szCs w:val="20"/>
      </w:rPr>
      <w:t>verseuse</w:t>
    </w:r>
    <w:proofErr w:type="spellEnd"/>
    <w:r w:rsidRPr="004E39C4">
      <w:rPr>
        <w:rFonts w:ascii="Calibri" w:hAnsi="Calibri" w:cs="Calibri"/>
        <w:sz w:val="20"/>
        <w:szCs w:val="20"/>
      </w:rPr>
      <w:t xml:space="preserve"> de </w:t>
    </w:r>
    <w:proofErr w:type="spellStart"/>
    <w:r w:rsidRPr="004E39C4">
      <w:rPr>
        <w:rFonts w:ascii="Calibri" w:hAnsi="Calibri" w:cs="Calibri"/>
        <w:sz w:val="20"/>
        <w:szCs w:val="20"/>
      </w:rPr>
      <w:t>cuisine</w:t>
    </w:r>
    <w:proofErr w:type="spellEnd"/>
    <w:r w:rsidRPr="004E39C4">
      <w:rPr>
        <w:rFonts w:ascii="Calibri" w:hAnsi="Calibri" w:cs="Calibri"/>
        <w:sz w:val="20"/>
        <w:szCs w:val="20"/>
      </w:rPr>
      <w:t xml:space="preserve"> à </w:t>
    </w:r>
    <w:proofErr w:type="spellStart"/>
    <w:r w:rsidRPr="004E39C4">
      <w:rPr>
        <w:rFonts w:ascii="Calibri" w:hAnsi="Calibri" w:cs="Calibri"/>
        <w:sz w:val="20"/>
        <w:szCs w:val="20"/>
      </w:rPr>
      <w:t>l'occasion</w:t>
    </w:r>
    <w:proofErr w:type="spellEnd"/>
    <w:r w:rsidRPr="004E39C4">
      <w:rPr>
        <w:rFonts w:ascii="Calibri" w:hAnsi="Calibri" w:cs="Calibri"/>
        <w:sz w:val="20"/>
        <w:szCs w:val="20"/>
      </w:rPr>
      <w:t xml:space="preserve"> du </w:t>
    </w:r>
    <w:proofErr w:type="spellStart"/>
    <w:r w:rsidRPr="004E39C4">
      <w:rPr>
        <w:rFonts w:ascii="Calibri" w:hAnsi="Calibri" w:cs="Calibri"/>
        <w:sz w:val="20"/>
        <w:szCs w:val="20"/>
      </w:rPr>
      <w:t>salon</w:t>
    </w:r>
    <w:proofErr w:type="spellEnd"/>
    <w:r w:rsidRPr="004E39C4">
      <w:rPr>
        <w:rFonts w:ascii="Calibri" w:hAnsi="Calibri" w:cs="Calibri"/>
        <w:sz w:val="20"/>
        <w:szCs w:val="20"/>
      </w:rPr>
      <w:t xml:space="preserve"> </w:t>
    </w:r>
    <w:proofErr w:type="spellStart"/>
    <w:r w:rsidRPr="004E39C4">
      <w:rPr>
        <w:rFonts w:ascii="Calibri" w:hAnsi="Calibri" w:cs="Calibri"/>
        <w:sz w:val="20"/>
        <w:szCs w:val="20"/>
      </w:rPr>
      <w:t>Interzum</w:t>
    </w:r>
    <w:proofErr w:type="spellEnd"/>
    <w:r>
      <w:rPr>
        <w:rFonts w:ascii="Calibri" w:hAnsi="Calibri" w:cs="Calibri"/>
        <w:sz w:val="20"/>
        <w:szCs w:val="20"/>
      </w:rPr>
      <w:t xml:space="preserve"> – </w:t>
    </w:r>
    <w:proofErr w:type="spellStart"/>
    <w:r>
      <w:rPr>
        <w:rFonts w:ascii="Calibri" w:hAnsi="Calibri" w:cs="Calibri"/>
        <w:sz w:val="20"/>
        <w:szCs w:val="20"/>
      </w:rPr>
      <w:t>page</w:t>
    </w:r>
    <w:proofErr w:type="spellEnd"/>
    <w:r>
      <w:rPr>
        <w:rFonts w:ascii="Calibri" w:hAnsi="Calibri" w:cs="Calibri"/>
        <w:sz w:val="20"/>
        <w:szCs w:val="20"/>
      </w:rPr>
      <w:t xml:space="preserve"> </w:t>
    </w:r>
    <w:r w:rsidRPr="004E39C4">
      <w:rPr>
        <w:rFonts w:ascii="Calibri" w:hAnsi="Calibri" w:cs="Calibri"/>
        <w:sz w:val="20"/>
        <w:szCs w:val="20"/>
      </w:rPr>
      <w:fldChar w:fldCharType="begin"/>
    </w:r>
    <w:r w:rsidRPr="004E39C4">
      <w:rPr>
        <w:rFonts w:ascii="Calibri" w:hAnsi="Calibri" w:cs="Calibri"/>
        <w:sz w:val="20"/>
        <w:szCs w:val="20"/>
      </w:rPr>
      <w:instrText>PAGE   \* MERGEFORMAT</w:instrText>
    </w:r>
    <w:r w:rsidRPr="004E39C4">
      <w:rPr>
        <w:rFonts w:ascii="Calibri" w:hAnsi="Calibri" w:cs="Calibri"/>
        <w:sz w:val="20"/>
        <w:szCs w:val="20"/>
      </w:rPr>
      <w:fldChar w:fldCharType="separate"/>
    </w:r>
    <w:r w:rsidRPr="004E39C4">
      <w:rPr>
        <w:rFonts w:ascii="Calibri" w:hAnsi="Calibri" w:cs="Calibri"/>
        <w:sz w:val="20"/>
        <w:szCs w:val="20"/>
      </w:rPr>
      <w:t>1</w:t>
    </w:r>
    <w:r w:rsidRPr="004E39C4">
      <w:rPr>
        <w:rFonts w:ascii="Calibri" w:hAnsi="Calibri" w:cs="Calibri"/>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842"/>
    <w:rsid w:val="00004474"/>
    <w:rsid w:val="00035843"/>
    <w:rsid w:val="0006336F"/>
    <w:rsid w:val="00147912"/>
    <w:rsid w:val="00171987"/>
    <w:rsid w:val="001A59DE"/>
    <w:rsid w:val="001D04AA"/>
    <w:rsid w:val="00211316"/>
    <w:rsid w:val="00223A20"/>
    <w:rsid w:val="00250304"/>
    <w:rsid w:val="002D06C6"/>
    <w:rsid w:val="002D6980"/>
    <w:rsid w:val="00350BB2"/>
    <w:rsid w:val="00353889"/>
    <w:rsid w:val="0035510F"/>
    <w:rsid w:val="00364569"/>
    <w:rsid w:val="00382EE0"/>
    <w:rsid w:val="00387020"/>
    <w:rsid w:val="004035FD"/>
    <w:rsid w:val="00410D8D"/>
    <w:rsid w:val="00412A7B"/>
    <w:rsid w:val="0045159F"/>
    <w:rsid w:val="004875C9"/>
    <w:rsid w:val="004A16F4"/>
    <w:rsid w:val="004D1EFF"/>
    <w:rsid w:val="004E39C4"/>
    <w:rsid w:val="005079F9"/>
    <w:rsid w:val="00527D36"/>
    <w:rsid w:val="00533CF1"/>
    <w:rsid w:val="00536EC1"/>
    <w:rsid w:val="00561F0E"/>
    <w:rsid w:val="005C0EC6"/>
    <w:rsid w:val="0062645D"/>
    <w:rsid w:val="0067392B"/>
    <w:rsid w:val="00675CCF"/>
    <w:rsid w:val="006A3D20"/>
    <w:rsid w:val="006E0358"/>
    <w:rsid w:val="00770D1C"/>
    <w:rsid w:val="00775D60"/>
    <w:rsid w:val="00792D51"/>
    <w:rsid w:val="007B2628"/>
    <w:rsid w:val="007D09E9"/>
    <w:rsid w:val="008E48CD"/>
    <w:rsid w:val="009554D0"/>
    <w:rsid w:val="009673B4"/>
    <w:rsid w:val="009750ED"/>
    <w:rsid w:val="009D078C"/>
    <w:rsid w:val="00A31A58"/>
    <w:rsid w:val="00A42F93"/>
    <w:rsid w:val="00A93535"/>
    <w:rsid w:val="00AF7782"/>
    <w:rsid w:val="00B25B55"/>
    <w:rsid w:val="00B9138B"/>
    <w:rsid w:val="00C326B6"/>
    <w:rsid w:val="00C32F57"/>
    <w:rsid w:val="00C44842"/>
    <w:rsid w:val="00CA615E"/>
    <w:rsid w:val="00D343F2"/>
    <w:rsid w:val="00DD0F27"/>
    <w:rsid w:val="00DF01F2"/>
    <w:rsid w:val="00DF212B"/>
    <w:rsid w:val="00E52293"/>
    <w:rsid w:val="00E54B77"/>
    <w:rsid w:val="00E82697"/>
    <w:rsid w:val="00F04284"/>
    <w:rsid w:val="00F929B4"/>
    <w:rsid w:val="00FA7136"/>
    <w:rsid w:val="00FF5D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E1983"/>
  <w15:chartTrackingRefBased/>
  <w15:docId w15:val="{82A07250-0C51-4308-BF18-AC50446F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448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448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4484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4484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4484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4484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4484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4484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4484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4484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4484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4484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4484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4484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4484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4484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4484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44842"/>
    <w:rPr>
      <w:rFonts w:eastAsiaTheme="majorEastAsia" w:cstheme="majorBidi"/>
      <w:color w:val="272727" w:themeColor="text1" w:themeTint="D8"/>
    </w:rPr>
  </w:style>
  <w:style w:type="paragraph" w:styleId="Titel">
    <w:name w:val="Title"/>
    <w:basedOn w:val="Standard"/>
    <w:next w:val="Standard"/>
    <w:link w:val="TitelZchn"/>
    <w:uiPriority w:val="10"/>
    <w:qFormat/>
    <w:rsid w:val="00C4484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4484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4484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4484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4484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C44842"/>
    <w:rPr>
      <w:i/>
      <w:iCs/>
      <w:color w:val="404040" w:themeColor="text1" w:themeTint="BF"/>
    </w:rPr>
  </w:style>
  <w:style w:type="paragraph" w:styleId="Listenabsatz">
    <w:name w:val="List Paragraph"/>
    <w:basedOn w:val="Standard"/>
    <w:uiPriority w:val="34"/>
    <w:qFormat/>
    <w:rsid w:val="00C44842"/>
    <w:pPr>
      <w:ind w:left="720"/>
      <w:contextualSpacing/>
    </w:pPr>
  </w:style>
  <w:style w:type="character" w:styleId="IntensiveHervorhebung">
    <w:name w:val="Intense Emphasis"/>
    <w:basedOn w:val="Absatz-Standardschriftart"/>
    <w:uiPriority w:val="21"/>
    <w:qFormat/>
    <w:rsid w:val="00C44842"/>
    <w:rPr>
      <w:i/>
      <w:iCs/>
      <w:color w:val="0F4761" w:themeColor="accent1" w:themeShade="BF"/>
    </w:rPr>
  </w:style>
  <w:style w:type="paragraph" w:styleId="IntensivesZitat">
    <w:name w:val="Intense Quote"/>
    <w:basedOn w:val="Standard"/>
    <w:next w:val="Standard"/>
    <w:link w:val="IntensivesZitatZchn"/>
    <w:uiPriority w:val="30"/>
    <w:qFormat/>
    <w:rsid w:val="00C448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44842"/>
    <w:rPr>
      <w:i/>
      <w:iCs/>
      <w:color w:val="0F4761" w:themeColor="accent1" w:themeShade="BF"/>
    </w:rPr>
  </w:style>
  <w:style w:type="character" w:styleId="IntensiverVerweis">
    <w:name w:val="Intense Reference"/>
    <w:basedOn w:val="Absatz-Standardschriftart"/>
    <w:uiPriority w:val="32"/>
    <w:qFormat/>
    <w:rsid w:val="00C44842"/>
    <w:rPr>
      <w:b/>
      <w:bCs/>
      <w:smallCaps/>
      <w:color w:val="0F4761" w:themeColor="accent1" w:themeShade="BF"/>
      <w:spacing w:val="5"/>
    </w:rPr>
  </w:style>
  <w:style w:type="paragraph" w:styleId="Kopfzeile">
    <w:name w:val="header"/>
    <w:basedOn w:val="Standard"/>
    <w:link w:val="KopfzeileZchn"/>
    <w:uiPriority w:val="99"/>
    <w:unhideWhenUsed/>
    <w:rsid w:val="004E39C4"/>
    <w:pPr>
      <w:tabs>
        <w:tab w:val="center" w:pos="4536"/>
        <w:tab w:val="right" w:pos="9072"/>
      </w:tabs>
    </w:pPr>
  </w:style>
  <w:style w:type="character" w:customStyle="1" w:styleId="KopfzeileZchn">
    <w:name w:val="Kopfzeile Zchn"/>
    <w:basedOn w:val="Absatz-Standardschriftart"/>
    <w:link w:val="Kopfzeile"/>
    <w:uiPriority w:val="99"/>
    <w:rsid w:val="004E39C4"/>
  </w:style>
  <w:style w:type="paragraph" w:styleId="Fuzeile">
    <w:name w:val="footer"/>
    <w:basedOn w:val="Standard"/>
    <w:link w:val="FuzeileZchn"/>
    <w:uiPriority w:val="99"/>
    <w:unhideWhenUsed/>
    <w:rsid w:val="004E39C4"/>
    <w:pPr>
      <w:tabs>
        <w:tab w:val="center" w:pos="4536"/>
        <w:tab w:val="right" w:pos="9072"/>
      </w:tabs>
    </w:pPr>
  </w:style>
  <w:style w:type="character" w:customStyle="1" w:styleId="FuzeileZchn">
    <w:name w:val="Fußzeile Zchn"/>
    <w:basedOn w:val="Absatz-Standardschriftart"/>
    <w:link w:val="Fuzeile"/>
    <w:uiPriority w:val="99"/>
    <w:rsid w:val="004E3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211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3648</Characters>
  <Application>Microsoft Office Word</Application>
  <DocSecurity>0</DocSecurity>
  <Lines>30</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Hannemann</dc:creator>
  <cp:keywords/>
  <dc:description/>
  <cp:lastModifiedBy>Bianca Hannemann</cp:lastModifiedBy>
  <cp:revision>4</cp:revision>
  <dcterms:created xsi:type="dcterms:W3CDTF">2025-05-17T17:43:00Z</dcterms:created>
  <dcterms:modified xsi:type="dcterms:W3CDTF">2025-05-17T20:17:00Z</dcterms:modified>
</cp:coreProperties>
</file>